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1A" w:rsidRDefault="006D0F1A" w:rsidP="006D0F1A">
      <w:pPr>
        <w:pStyle w:val="Default"/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  <w:r w:rsidRPr="006D0F1A">
        <w:rPr>
          <w:rFonts w:asciiTheme="minorHAnsi" w:hAnsiTheme="minorHAnsi"/>
          <w:b/>
          <w:sz w:val="44"/>
          <w:szCs w:val="44"/>
        </w:rPr>
        <w:t>Policy för</w:t>
      </w:r>
      <w:r w:rsidR="006D45BF">
        <w:rPr>
          <w:rFonts w:asciiTheme="minorHAnsi" w:hAnsiTheme="minorHAnsi"/>
          <w:b/>
          <w:sz w:val="44"/>
          <w:szCs w:val="44"/>
        </w:rPr>
        <w:t xml:space="preserve"> Verdandis samarbete</w:t>
      </w:r>
      <w:r w:rsidRPr="006D0F1A">
        <w:rPr>
          <w:rFonts w:asciiTheme="minorHAnsi" w:hAnsiTheme="minorHAnsi"/>
          <w:b/>
          <w:sz w:val="44"/>
          <w:szCs w:val="44"/>
        </w:rPr>
        <w:t>.</w:t>
      </w:r>
    </w:p>
    <w:p w:rsidR="006D0F1A" w:rsidRDefault="006D0F1A" w:rsidP="006D0F1A">
      <w:pPr>
        <w:pStyle w:val="Default"/>
        <w:rPr>
          <w:rFonts w:asciiTheme="minorHAnsi" w:hAnsiTheme="minorHAnsi"/>
          <w:b/>
          <w:sz w:val="44"/>
          <w:szCs w:val="44"/>
        </w:rPr>
      </w:pPr>
    </w:p>
    <w:p w:rsidR="006D0F1A" w:rsidRPr="006D0F1A" w:rsidRDefault="006D0F1A" w:rsidP="006D0F1A">
      <w:pPr>
        <w:pStyle w:val="Default"/>
        <w:rPr>
          <w:rFonts w:asciiTheme="minorHAnsi" w:hAnsiTheme="minorHAnsi"/>
          <w:b/>
          <w:sz w:val="44"/>
          <w:szCs w:val="44"/>
        </w:rPr>
      </w:pPr>
    </w:p>
    <w:p w:rsidR="006D0F1A" w:rsidRPr="006D0F1A" w:rsidRDefault="006D0F1A" w:rsidP="006D0F1A">
      <w:pPr>
        <w:pStyle w:val="Default"/>
        <w:rPr>
          <w:rFonts w:asciiTheme="minorHAnsi" w:hAnsiTheme="minorHAnsi"/>
          <w:sz w:val="23"/>
          <w:szCs w:val="23"/>
        </w:rPr>
      </w:pPr>
    </w:p>
    <w:p w:rsidR="006D0F1A" w:rsidRPr="006D0F1A" w:rsidRDefault="006D0F1A" w:rsidP="006D0F1A">
      <w:pPr>
        <w:pStyle w:val="Default"/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 xml:space="preserve">Verdandi samarbetar med andra organisationer, myndigheter och företag för </w:t>
      </w:r>
    </w:p>
    <w:p w:rsidR="006D0F1A" w:rsidRPr="006D0F1A" w:rsidRDefault="006D0F1A" w:rsidP="006D0F1A">
      <w:pPr>
        <w:pStyle w:val="Default"/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 xml:space="preserve">att uppnå Verdandis mål och vision. </w:t>
      </w:r>
    </w:p>
    <w:p w:rsidR="006D0F1A" w:rsidRPr="006D0F1A" w:rsidRDefault="006D0F1A" w:rsidP="006D0F1A">
      <w:pPr>
        <w:pStyle w:val="Default"/>
        <w:rPr>
          <w:rFonts w:asciiTheme="minorHAnsi" w:hAnsiTheme="minorHAnsi"/>
          <w:sz w:val="23"/>
          <w:szCs w:val="23"/>
        </w:rPr>
      </w:pPr>
    </w:p>
    <w:p w:rsidR="006D0F1A" w:rsidRPr="006D0F1A" w:rsidRDefault="006D0F1A" w:rsidP="006D0F1A">
      <w:pPr>
        <w:pStyle w:val="Default"/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>Verdandi samarbetar med olika företag,</w:t>
      </w:r>
      <w:r w:rsidR="001C5DC6">
        <w:rPr>
          <w:rFonts w:asciiTheme="minorHAnsi" w:hAnsiTheme="minorHAnsi"/>
          <w:sz w:val="23"/>
          <w:szCs w:val="23"/>
        </w:rPr>
        <w:t xml:space="preserve"> myndigheter och andra organisationer, </w:t>
      </w:r>
      <w:r w:rsidRPr="006D0F1A">
        <w:rPr>
          <w:rFonts w:asciiTheme="minorHAnsi" w:hAnsiTheme="minorHAnsi"/>
          <w:sz w:val="23"/>
          <w:szCs w:val="23"/>
        </w:rPr>
        <w:t xml:space="preserve"> förutsättningen för ett sådant samarbete är att:</w:t>
      </w:r>
    </w:p>
    <w:p w:rsidR="006D0F1A" w:rsidRPr="006D0F1A" w:rsidRDefault="006D0F1A" w:rsidP="006D0F1A">
      <w:pPr>
        <w:pStyle w:val="Default"/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 xml:space="preserve"> </w:t>
      </w:r>
    </w:p>
    <w:p w:rsidR="006D0F1A" w:rsidRDefault="006D0F1A" w:rsidP="006D0F1A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 xml:space="preserve">samarbetet syftar till att uppfylla ändamålen i Verdandis stadgar </w:t>
      </w:r>
    </w:p>
    <w:p w:rsidR="001C5DC6" w:rsidRPr="006D0F1A" w:rsidRDefault="001C5DC6" w:rsidP="001C5DC6">
      <w:pPr>
        <w:pStyle w:val="Default"/>
        <w:ind w:left="780"/>
        <w:rPr>
          <w:rFonts w:asciiTheme="minorHAnsi" w:hAnsiTheme="minorHAnsi"/>
          <w:sz w:val="23"/>
          <w:szCs w:val="23"/>
        </w:rPr>
      </w:pPr>
    </w:p>
    <w:p w:rsidR="001C5DC6" w:rsidRDefault="001C5DC6" w:rsidP="006D0F1A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Parternas</w:t>
      </w:r>
      <w:r w:rsidR="006D0F1A" w:rsidRPr="006D0F1A">
        <w:rPr>
          <w:rFonts w:asciiTheme="minorHAnsi" w:hAnsiTheme="minorHAnsi"/>
          <w:sz w:val="23"/>
          <w:szCs w:val="23"/>
        </w:rPr>
        <w:t xml:space="preserve"> intressen inte står i motsatsförhållande till Verdandis intressen.</w:t>
      </w:r>
    </w:p>
    <w:p w:rsidR="006D0F1A" w:rsidRPr="006D0F1A" w:rsidRDefault="006D0F1A" w:rsidP="001C5DC6">
      <w:pPr>
        <w:pStyle w:val="Default"/>
        <w:ind w:left="780"/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 xml:space="preserve"> </w:t>
      </w:r>
    </w:p>
    <w:p w:rsidR="006D0F1A" w:rsidRDefault="001C5DC6" w:rsidP="006D0F1A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Partenas</w:t>
      </w:r>
      <w:r w:rsidR="006D0F1A" w:rsidRPr="006D0F1A">
        <w:rPr>
          <w:rFonts w:asciiTheme="minorHAnsi" w:hAnsiTheme="minorHAnsi"/>
          <w:sz w:val="23"/>
          <w:szCs w:val="23"/>
        </w:rPr>
        <w:t xml:space="preserve"> verksamhet och image inte skadar Verdandis anseende. </w:t>
      </w:r>
    </w:p>
    <w:p w:rsidR="001C5DC6" w:rsidRPr="006D0F1A" w:rsidRDefault="001C5DC6" w:rsidP="001C5DC6">
      <w:pPr>
        <w:pStyle w:val="Default"/>
        <w:ind w:left="780"/>
        <w:rPr>
          <w:rFonts w:asciiTheme="minorHAnsi" w:hAnsiTheme="minorHAnsi"/>
          <w:sz w:val="23"/>
          <w:szCs w:val="23"/>
        </w:rPr>
      </w:pPr>
    </w:p>
    <w:p w:rsidR="006D0F1A" w:rsidRDefault="006D0F1A" w:rsidP="006D0F1A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>samarbetsavtal skall om möjligt u</w:t>
      </w:r>
      <w:r w:rsidR="001C5DC6">
        <w:rPr>
          <w:rFonts w:asciiTheme="minorHAnsi" w:hAnsiTheme="minorHAnsi"/>
          <w:sz w:val="23"/>
          <w:szCs w:val="23"/>
        </w:rPr>
        <w:t>pprättas med flera olika parter</w:t>
      </w:r>
      <w:r w:rsidRPr="006D0F1A">
        <w:rPr>
          <w:rFonts w:asciiTheme="minorHAnsi" w:hAnsiTheme="minorHAnsi"/>
          <w:sz w:val="23"/>
          <w:szCs w:val="23"/>
        </w:rPr>
        <w:t xml:space="preserve"> så att Verdandi inte förk</w:t>
      </w:r>
      <w:r w:rsidR="001C5DC6">
        <w:rPr>
          <w:rFonts w:asciiTheme="minorHAnsi" w:hAnsiTheme="minorHAnsi"/>
          <w:sz w:val="23"/>
          <w:szCs w:val="23"/>
        </w:rPr>
        <w:t>nippas med endast en partner</w:t>
      </w:r>
    </w:p>
    <w:p w:rsidR="001C5DC6" w:rsidRPr="006D0F1A" w:rsidRDefault="001C5DC6" w:rsidP="001C5DC6">
      <w:pPr>
        <w:pStyle w:val="Default"/>
        <w:rPr>
          <w:rFonts w:asciiTheme="minorHAnsi" w:hAnsiTheme="minorHAnsi"/>
          <w:sz w:val="23"/>
          <w:szCs w:val="23"/>
        </w:rPr>
      </w:pPr>
    </w:p>
    <w:p w:rsidR="006D0F1A" w:rsidRPr="006D0F1A" w:rsidRDefault="006D0F1A" w:rsidP="006D0F1A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 xml:space="preserve">Verdandis namn och logotyp </w:t>
      </w:r>
      <w:r w:rsidR="001C5DC6">
        <w:rPr>
          <w:rFonts w:asciiTheme="minorHAnsi" w:hAnsiTheme="minorHAnsi"/>
          <w:sz w:val="23"/>
          <w:szCs w:val="23"/>
        </w:rPr>
        <w:t>endast får användas av partnern</w:t>
      </w:r>
      <w:r w:rsidRPr="006D0F1A">
        <w:rPr>
          <w:rFonts w:asciiTheme="minorHAnsi" w:hAnsiTheme="minorHAnsi"/>
          <w:sz w:val="23"/>
          <w:szCs w:val="23"/>
        </w:rPr>
        <w:t xml:space="preserve"> i information </w:t>
      </w:r>
    </w:p>
    <w:p w:rsidR="006D0F1A" w:rsidRDefault="006D0F1A" w:rsidP="006D0F1A">
      <w:pPr>
        <w:pStyle w:val="Default"/>
        <w:ind w:firstLine="780"/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 xml:space="preserve">m.m. under förutsättning av godkännande av Verdandi i varje särskilt fall </w:t>
      </w:r>
    </w:p>
    <w:p w:rsidR="001C5DC6" w:rsidRDefault="001C5DC6" w:rsidP="006D0F1A">
      <w:pPr>
        <w:pStyle w:val="Default"/>
        <w:ind w:firstLine="780"/>
        <w:rPr>
          <w:rFonts w:asciiTheme="minorHAnsi" w:hAnsiTheme="minorHAnsi"/>
          <w:sz w:val="23"/>
          <w:szCs w:val="23"/>
        </w:rPr>
      </w:pPr>
    </w:p>
    <w:p w:rsidR="006D0F1A" w:rsidRDefault="006D0F1A" w:rsidP="001C5DC6">
      <w:pPr>
        <w:pStyle w:val="Default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>samarbetet skall regelbundet utvärderas.</w:t>
      </w:r>
    </w:p>
    <w:p w:rsidR="001C5DC6" w:rsidRPr="006D0F1A" w:rsidRDefault="001C5DC6" w:rsidP="001C5DC6">
      <w:pPr>
        <w:pStyle w:val="Default"/>
        <w:rPr>
          <w:rFonts w:asciiTheme="minorHAnsi" w:hAnsiTheme="minorHAnsi"/>
          <w:sz w:val="23"/>
          <w:szCs w:val="23"/>
        </w:rPr>
      </w:pPr>
    </w:p>
    <w:p w:rsidR="006D0F1A" w:rsidRPr="006D0F1A" w:rsidRDefault="006D0F1A" w:rsidP="006D0F1A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 xml:space="preserve">samarbetet redovisas öppet och att information om samarbetet är tillgänglig för den som så önskar. </w:t>
      </w:r>
    </w:p>
    <w:p w:rsidR="006D0F1A" w:rsidRDefault="006D0F1A" w:rsidP="006D0F1A">
      <w:pPr>
        <w:pStyle w:val="Default"/>
        <w:rPr>
          <w:rFonts w:asciiTheme="minorHAnsi" w:hAnsiTheme="minorHAnsi"/>
          <w:sz w:val="23"/>
          <w:szCs w:val="23"/>
        </w:rPr>
      </w:pPr>
    </w:p>
    <w:p w:rsidR="001C5DC6" w:rsidRDefault="001C5DC6" w:rsidP="006D0F1A">
      <w:pPr>
        <w:pStyle w:val="Default"/>
        <w:rPr>
          <w:rFonts w:asciiTheme="minorHAnsi" w:hAnsiTheme="minorHAnsi"/>
          <w:sz w:val="23"/>
          <w:szCs w:val="23"/>
        </w:rPr>
      </w:pPr>
    </w:p>
    <w:p w:rsidR="001C5DC6" w:rsidRPr="006D0F1A" w:rsidRDefault="001C5DC6" w:rsidP="006D0F1A">
      <w:pPr>
        <w:pStyle w:val="Default"/>
        <w:rPr>
          <w:rFonts w:asciiTheme="minorHAnsi" w:hAnsiTheme="minorHAnsi"/>
          <w:sz w:val="23"/>
          <w:szCs w:val="23"/>
        </w:rPr>
      </w:pPr>
    </w:p>
    <w:p w:rsidR="006D0F1A" w:rsidRDefault="006D0F1A" w:rsidP="006D0F1A">
      <w:pPr>
        <w:pStyle w:val="Default"/>
        <w:rPr>
          <w:rFonts w:asciiTheme="minorHAnsi" w:hAnsiTheme="minorHAnsi" w:cs="MetaBold-Roman"/>
          <w:b/>
          <w:sz w:val="28"/>
          <w:szCs w:val="28"/>
        </w:rPr>
      </w:pPr>
      <w:r w:rsidRPr="001C5DC6">
        <w:rPr>
          <w:rFonts w:asciiTheme="minorHAnsi" w:hAnsiTheme="minorHAnsi" w:cs="MetaBold-Roman"/>
          <w:b/>
          <w:sz w:val="28"/>
          <w:szCs w:val="28"/>
        </w:rPr>
        <w:t xml:space="preserve">Förutsättningar för samarbetet </w:t>
      </w:r>
    </w:p>
    <w:p w:rsidR="001C5DC6" w:rsidRPr="001C5DC6" w:rsidRDefault="001C5DC6" w:rsidP="006D0F1A">
      <w:pPr>
        <w:pStyle w:val="Default"/>
        <w:rPr>
          <w:rFonts w:asciiTheme="minorHAnsi" w:hAnsiTheme="minorHAnsi" w:cs="MetaBold-Roman"/>
          <w:b/>
          <w:sz w:val="28"/>
          <w:szCs w:val="28"/>
        </w:rPr>
      </w:pPr>
    </w:p>
    <w:p w:rsidR="00D24924" w:rsidRDefault="006D0F1A" w:rsidP="006B0834">
      <w:pPr>
        <w:pStyle w:val="Default"/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 xml:space="preserve">Utgångspunkt för samarbetet skall vara att detta ligger i båda parters intresse. </w:t>
      </w:r>
    </w:p>
    <w:p w:rsidR="00D24924" w:rsidRDefault="006D0F1A" w:rsidP="006B0834">
      <w:pPr>
        <w:pStyle w:val="Default"/>
        <w:rPr>
          <w:rFonts w:asciiTheme="minorHAnsi" w:hAnsiTheme="minorHAnsi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 xml:space="preserve">Samarbetet skall planeras gemensamt och genomföras på sätt varom parterna är ense. </w:t>
      </w:r>
      <w:r w:rsidR="001C5DC6" w:rsidRPr="006D0F1A">
        <w:rPr>
          <w:rFonts w:asciiTheme="minorHAnsi" w:hAnsiTheme="minorHAnsi"/>
          <w:sz w:val="23"/>
          <w:szCs w:val="23"/>
        </w:rPr>
        <w:t>Samarbetet kan t ex avse kunskaps- och kompetensuppbyggnad, framtagande av informationsmaterial samt bedrivande av gemensamma projekt.</w:t>
      </w:r>
    </w:p>
    <w:p w:rsidR="00D24924" w:rsidRDefault="00D24924" w:rsidP="006B0834">
      <w:pPr>
        <w:pStyle w:val="Default"/>
        <w:rPr>
          <w:rFonts w:asciiTheme="minorHAnsi" w:hAnsiTheme="minorHAnsi"/>
          <w:sz w:val="23"/>
          <w:szCs w:val="23"/>
        </w:rPr>
      </w:pPr>
    </w:p>
    <w:p w:rsidR="001C5DC6" w:rsidRPr="006D0F1A" w:rsidRDefault="001C5DC6" w:rsidP="006B083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D0F1A">
        <w:rPr>
          <w:rFonts w:asciiTheme="minorHAnsi" w:hAnsiTheme="minorHAnsi"/>
          <w:sz w:val="23"/>
          <w:szCs w:val="23"/>
        </w:rPr>
        <w:t xml:space="preserve"> Det skall bedrivas på så sätt att parternas oberoende ställning i förhållande till varandra ej kan ifrågasättas från juridisk </w:t>
      </w:r>
      <w:r w:rsidRPr="006D0F1A">
        <w:rPr>
          <w:rFonts w:asciiTheme="minorHAnsi" w:hAnsiTheme="minorHAnsi"/>
          <w:color w:val="auto"/>
          <w:sz w:val="23"/>
          <w:szCs w:val="23"/>
        </w:rPr>
        <w:t xml:space="preserve">eller etisk synpunkt. Det ska ske öppet med möjlighet till god insyn för omvärlden. Det skall också alltid tydligt framgå av t ex informationsmaterial e t c att parterna samarbetar. </w:t>
      </w:r>
    </w:p>
    <w:p w:rsidR="006D0F1A" w:rsidRPr="006D0F1A" w:rsidRDefault="006D0F1A" w:rsidP="006D0F1A">
      <w:pPr>
        <w:pStyle w:val="Default"/>
        <w:rPr>
          <w:rFonts w:asciiTheme="minorHAnsi" w:hAnsiTheme="minorHAnsi"/>
          <w:sz w:val="23"/>
          <w:szCs w:val="23"/>
        </w:rPr>
      </w:pPr>
    </w:p>
    <w:sectPr w:rsidR="006D0F1A" w:rsidRPr="006D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etaBold-Roman">
    <w:altName w:val="MetaBold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A4B"/>
    <w:multiLevelType w:val="hybridMultilevel"/>
    <w:tmpl w:val="2348C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A6565"/>
    <w:multiLevelType w:val="hybridMultilevel"/>
    <w:tmpl w:val="74E4CA0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1B20295"/>
    <w:multiLevelType w:val="hybridMultilevel"/>
    <w:tmpl w:val="67964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A"/>
    <w:rsid w:val="001C5DC6"/>
    <w:rsid w:val="0053413D"/>
    <w:rsid w:val="006B0834"/>
    <w:rsid w:val="006D0F1A"/>
    <w:rsid w:val="006D45BF"/>
    <w:rsid w:val="007A7943"/>
    <w:rsid w:val="00B63333"/>
    <w:rsid w:val="00D24924"/>
    <w:rsid w:val="00E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D0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D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5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D0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D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Källander</dc:creator>
  <cp:keywords/>
  <dc:description/>
  <cp:lastModifiedBy>Marja Koivisto</cp:lastModifiedBy>
  <cp:revision>2</cp:revision>
  <cp:lastPrinted>2015-10-15T11:19:00Z</cp:lastPrinted>
  <dcterms:created xsi:type="dcterms:W3CDTF">2017-05-04T09:46:00Z</dcterms:created>
  <dcterms:modified xsi:type="dcterms:W3CDTF">2017-05-04T09:46:00Z</dcterms:modified>
</cp:coreProperties>
</file>