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B9" w:rsidRPr="00315755" w:rsidRDefault="004B7DF5">
      <w:pPr>
        <w:rPr>
          <w:rFonts w:cstheme="minorHAnsi"/>
          <w:sz w:val="32"/>
          <w:szCs w:val="32"/>
        </w:rPr>
      </w:pPr>
      <w:bookmarkStart w:id="0" w:name="_GoBack"/>
      <w:bookmarkEnd w:id="0"/>
      <w:r w:rsidRPr="00315755">
        <w:rPr>
          <w:rFonts w:cstheme="minorHAnsi"/>
          <w:sz w:val="32"/>
          <w:szCs w:val="32"/>
        </w:rPr>
        <w:t>Vänner</w:t>
      </w:r>
    </w:p>
    <w:p w:rsidR="004B7DF5" w:rsidRPr="00315755" w:rsidRDefault="004B7DF5">
      <w:pPr>
        <w:rPr>
          <w:rFonts w:cstheme="minorHAnsi"/>
          <w:sz w:val="32"/>
          <w:szCs w:val="32"/>
        </w:rPr>
      </w:pPr>
      <w:r w:rsidRPr="00315755">
        <w:rPr>
          <w:rFonts w:cstheme="minorHAnsi"/>
          <w:sz w:val="32"/>
          <w:szCs w:val="32"/>
        </w:rPr>
        <w:t xml:space="preserve">1 maj är en traditionens dag, en dag att uttrycka vilja och framtidstro. Framtidstro på människorna och samhället. Samhället ska visa omtanke men också ställa rimliga krav på </w:t>
      </w:r>
      <w:r w:rsidR="00315755" w:rsidRPr="00315755">
        <w:rPr>
          <w:rFonts w:cstheme="minorHAnsi"/>
          <w:sz w:val="32"/>
          <w:szCs w:val="32"/>
        </w:rPr>
        <w:t>människorna Vi</w:t>
      </w:r>
      <w:r w:rsidRPr="00315755">
        <w:rPr>
          <w:rFonts w:cstheme="minorHAnsi"/>
          <w:sz w:val="32"/>
          <w:szCs w:val="32"/>
        </w:rPr>
        <w:t xml:space="preserve"> vill att alla ska kunna känna trygghet, hopp och </w:t>
      </w:r>
      <w:r w:rsidR="00315755" w:rsidRPr="00315755">
        <w:rPr>
          <w:rFonts w:cstheme="minorHAnsi"/>
          <w:sz w:val="32"/>
          <w:szCs w:val="32"/>
        </w:rPr>
        <w:t>utvecklingsmöjligheter</w:t>
      </w:r>
      <w:r w:rsidRPr="00315755">
        <w:rPr>
          <w:rFonts w:cstheme="minorHAnsi"/>
          <w:sz w:val="32"/>
          <w:szCs w:val="32"/>
        </w:rPr>
        <w:t xml:space="preserve">. Det är därför vi är </w:t>
      </w:r>
      <w:r w:rsidR="00315755" w:rsidRPr="00315755">
        <w:rPr>
          <w:rFonts w:cstheme="minorHAnsi"/>
          <w:sz w:val="32"/>
          <w:szCs w:val="32"/>
        </w:rPr>
        <w:t>socialdemokrater</w:t>
      </w:r>
      <w:r w:rsidRPr="00315755">
        <w:rPr>
          <w:rFonts w:cstheme="minorHAnsi"/>
          <w:sz w:val="32"/>
          <w:szCs w:val="32"/>
        </w:rPr>
        <w:t xml:space="preserve"> och det är vad den svenska </w:t>
      </w:r>
      <w:r w:rsidR="00315755" w:rsidRPr="00315755">
        <w:rPr>
          <w:rFonts w:cstheme="minorHAnsi"/>
          <w:sz w:val="32"/>
          <w:szCs w:val="32"/>
        </w:rPr>
        <w:t>modellen</w:t>
      </w:r>
      <w:r w:rsidRPr="00315755">
        <w:rPr>
          <w:rFonts w:cstheme="minorHAnsi"/>
          <w:sz w:val="32"/>
          <w:szCs w:val="32"/>
        </w:rPr>
        <w:t xml:space="preserve"> handlar om.</w:t>
      </w:r>
    </w:p>
    <w:p w:rsidR="004B7DF5" w:rsidRPr="00315755" w:rsidRDefault="004B7DF5">
      <w:pPr>
        <w:rPr>
          <w:rFonts w:cstheme="minorHAnsi"/>
          <w:sz w:val="32"/>
          <w:szCs w:val="32"/>
        </w:rPr>
      </w:pPr>
      <w:r w:rsidRPr="00315755">
        <w:rPr>
          <w:rFonts w:cstheme="minorHAnsi"/>
          <w:sz w:val="32"/>
          <w:szCs w:val="32"/>
        </w:rPr>
        <w:t xml:space="preserve">Just årets första 1 </w:t>
      </w:r>
      <w:r w:rsidR="00315755" w:rsidRPr="00315755">
        <w:rPr>
          <w:rFonts w:cstheme="minorHAnsi"/>
          <w:sz w:val="32"/>
          <w:szCs w:val="32"/>
        </w:rPr>
        <w:t>majfirande</w:t>
      </w:r>
      <w:r w:rsidRPr="00315755">
        <w:rPr>
          <w:rFonts w:cstheme="minorHAnsi"/>
          <w:sz w:val="32"/>
          <w:szCs w:val="32"/>
        </w:rPr>
        <w:t xml:space="preserve"> går under parollen Den svenska modellen ska utvecklas inte avvecklas.  I region </w:t>
      </w:r>
      <w:r w:rsidR="00315755" w:rsidRPr="00315755">
        <w:rPr>
          <w:rFonts w:cstheme="minorHAnsi"/>
          <w:sz w:val="32"/>
          <w:szCs w:val="32"/>
        </w:rPr>
        <w:t>Örebro</w:t>
      </w:r>
      <w:r w:rsidRPr="00315755">
        <w:rPr>
          <w:rFonts w:cstheme="minorHAnsi"/>
          <w:sz w:val="32"/>
          <w:szCs w:val="32"/>
        </w:rPr>
        <w:t xml:space="preserve"> län </w:t>
      </w:r>
      <w:r w:rsidR="00315755" w:rsidRPr="00315755">
        <w:rPr>
          <w:rFonts w:cstheme="minorHAnsi"/>
          <w:sz w:val="32"/>
          <w:szCs w:val="32"/>
        </w:rPr>
        <w:t>och</w:t>
      </w:r>
      <w:r w:rsidRPr="00315755">
        <w:rPr>
          <w:rFonts w:cstheme="minorHAnsi"/>
          <w:sz w:val="32"/>
          <w:szCs w:val="32"/>
        </w:rPr>
        <w:t xml:space="preserve"> </w:t>
      </w:r>
      <w:r w:rsidR="00315755">
        <w:rPr>
          <w:rFonts w:cstheme="minorHAnsi"/>
          <w:sz w:val="32"/>
          <w:szCs w:val="32"/>
        </w:rPr>
        <w:t xml:space="preserve">i </w:t>
      </w:r>
      <w:r w:rsidRPr="00315755">
        <w:rPr>
          <w:rFonts w:cstheme="minorHAnsi"/>
          <w:sz w:val="32"/>
          <w:szCs w:val="32"/>
        </w:rPr>
        <w:t xml:space="preserve">kommuner som </w:t>
      </w:r>
      <w:r w:rsidR="00315755" w:rsidRPr="00315755">
        <w:rPr>
          <w:rFonts w:cstheme="minorHAnsi"/>
          <w:sz w:val="32"/>
          <w:szCs w:val="32"/>
        </w:rPr>
        <w:t>Hallsberg</w:t>
      </w:r>
      <w:r w:rsidR="00315755">
        <w:rPr>
          <w:rFonts w:cstheme="minorHAnsi"/>
          <w:sz w:val="32"/>
          <w:szCs w:val="32"/>
        </w:rPr>
        <w:t xml:space="preserve"> där socialdemokrater styr</w:t>
      </w:r>
      <w:r w:rsidRPr="00315755">
        <w:rPr>
          <w:rFonts w:cstheme="minorHAnsi"/>
          <w:sz w:val="32"/>
          <w:szCs w:val="32"/>
        </w:rPr>
        <w:t xml:space="preserve"> är detta ett ständigt fokus. Alla ska med. Det sammanfattar också vad den socialdemokratiska ledda regeringen har fokuserat på sen den tillträdde</w:t>
      </w:r>
      <w:r w:rsidR="00E2188C">
        <w:rPr>
          <w:rFonts w:cstheme="minorHAnsi"/>
          <w:sz w:val="32"/>
          <w:szCs w:val="32"/>
        </w:rPr>
        <w:t>.</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t>Nästan 200 000 fler har ett jobb att gå till.</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t>Ungdomsarbetslösheten är rekordlåg - den lägsta på 13 år.</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t xml:space="preserve">Vi har skapat ordning och reda i statsfinanserna och har därför ett helt nytt läge i svensk ekonomi. </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lastRenderedPageBreak/>
        <w:t>Sysselsättningen är den högsta i EU.</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t>Resultatet i skolan börjar att vända</w:t>
      </w:r>
    </w:p>
    <w:p w:rsidR="00076505" w:rsidRPr="00315755" w:rsidRDefault="00076505" w:rsidP="00076505">
      <w:pPr>
        <w:pStyle w:val="Liststycke"/>
        <w:numPr>
          <w:ilvl w:val="0"/>
          <w:numId w:val="1"/>
        </w:numPr>
        <w:spacing w:line="480" w:lineRule="auto"/>
        <w:rPr>
          <w:rFonts w:asciiTheme="minorHAnsi" w:hAnsiTheme="minorHAnsi" w:cstheme="minorHAnsi"/>
          <w:sz w:val="32"/>
          <w:szCs w:val="32"/>
        </w:rPr>
      </w:pPr>
      <w:r w:rsidRPr="00315755">
        <w:rPr>
          <w:rFonts w:asciiTheme="minorHAnsi" w:hAnsiTheme="minorHAnsi" w:cstheme="minorHAnsi"/>
          <w:sz w:val="32"/>
          <w:szCs w:val="32"/>
        </w:rPr>
        <w:t>Bostadsbyggandet är det högsta på decennier.</w:t>
      </w:r>
    </w:p>
    <w:p w:rsidR="00315755" w:rsidRPr="00315755" w:rsidRDefault="00315755" w:rsidP="00315755">
      <w:pPr>
        <w:pStyle w:val="Liststycke"/>
        <w:spacing w:line="480" w:lineRule="auto"/>
        <w:rPr>
          <w:rFonts w:asciiTheme="minorHAnsi" w:hAnsiTheme="minorHAnsi" w:cstheme="minorHAnsi"/>
          <w:sz w:val="32"/>
          <w:szCs w:val="32"/>
        </w:rPr>
      </w:pPr>
    </w:p>
    <w:p w:rsidR="00315755" w:rsidRDefault="00315755" w:rsidP="00315755">
      <w:pPr>
        <w:spacing w:line="480" w:lineRule="auto"/>
        <w:rPr>
          <w:rFonts w:cstheme="minorHAnsi"/>
          <w:sz w:val="32"/>
          <w:szCs w:val="32"/>
        </w:rPr>
      </w:pPr>
      <w:r w:rsidRPr="00315755">
        <w:rPr>
          <w:rFonts w:cstheme="minorHAnsi"/>
          <w:sz w:val="32"/>
          <w:szCs w:val="32"/>
        </w:rPr>
        <w:t>Vi har bytt inriktning för svensk politik. Samhällsbygge med investeringar i jobben, skolan och klimatet har ersatt stora skattesänkningar. Vi satsar stort i det som bygger Sverige starkt. Sammanlagt gör vi i år och de kommande åren investeringar på över 80 miljarder kronor per år. 80 miljarder kronor i samhällsinvesteringar, mina vänner, det är vad Sverige behöver.</w:t>
      </w:r>
    </w:p>
    <w:p w:rsidR="00690841" w:rsidRDefault="00A20A93" w:rsidP="00315755">
      <w:pPr>
        <w:spacing w:line="480" w:lineRule="auto"/>
        <w:rPr>
          <w:rFonts w:cstheme="minorHAnsi"/>
          <w:sz w:val="32"/>
          <w:szCs w:val="32"/>
        </w:rPr>
      </w:pPr>
      <w:r>
        <w:rPr>
          <w:rFonts w:cstheme="minorHAnsi"/>
          <w:sz w:val="32"/>
          <w:szCs w:val="32"/>
        </w:rPr>
        <w:t>****</w:t>
      </w:r>
    </w:p>
    <w:p w:rsidR="00690841" w:rsidRPr="00690841" w:rsidRDefault="00315755" w:rsidP="00690841">
      <w:pPr>
        <w:spacing w:line="480" w:lineRule="auto"/>
        <w:rPr>
          <w:sz w:val="32"/>
          <w:szCs w:val="32"/>
        </w:rPr>
      </w:pPr>
      <w:r>
        <w:rPr>
          <w:rFonts w:cstheme="minorHAnsi"/>
          <w:sz w:val="32"/>
          <w:szCs w:val="32"/>
        </w:rPr>
        <w:lastRenderedPageBreak/>
        <w:t xml:space="preserve">Jag vill säga några ord om otrygghet och oro. Jag vet att många idag – säkert många av er känner oro. Jag känner oro. Sverige står inför stora utmaningar. Vi ser att </w:t>
      </w:r>
      <w:r w:rsidR="00690841">
        <w:rPr>
          <w:rFonts w:cstheme="minorHAnsi"/>
          <w:sz w:val="32"/>
          <w:szCs w:val="32"/>
        </w:rPr>
        <w:t>kriminaliteten</w:t>
      </w:r>
      <w:r>
        <w:rPr>
          <w:rFonts w:cstheme="minorHAnsi"/>
          <w:sz w:val="32"/>
          <w:szCs w:val="32"/>
        </w:rPr>
        <w:t xml:space="preserve"> och terrorn fått </w:t>
      </w:r>
      <w:r w:rsidR="00690841">
        <w:rPr>
          <w:rFonts w:cstheme="minorHAnsi"/>
          <w:sz w:val="32"/>
          <w:szCs w:val="32"/>
        </w:rPr>
        <w:t>fäste</w:t>
      </w:r>
      <w:r>
        <w:rPr>
          <w:rFonts w:cstheme="minorHAnsi"/>
          <w:sz w:val="32"/>
          <w:szCs w:val="32"/>
        </w:rPr>
        <w:t xml:space="preserve"> på olika </w:t>
      </w:r>
      <w:r w:rsidR="00690841">
        <w:rPr>
          <w:rFonts w:cstheme="minorHAnsi"/>
          <w:sz w:val="32"/>
          <w:szCs w:val="32"/>
        </w:rPr>
        <w:t>platser</w:t>
      </w:r>
      <w:r>
        <w:rPr>
          <w:rFonts w:cstheme="minorHAnsi"/>
          <w:sz w:val="32"/>
          <w:szCs w:val="32"/>
        </w:rPr>
        <w:t xml:space="preserve"> i landet, inte bara i </w:t>
      </w:r>
      <w:r w:rsidR="00690841">
        <w:rPr>
          <w:rFonts w:cstheme="minorHAnsi"/>
          <w:sz w:val="32"/>
          <w:szCs w:val="32"/>
        </w:rPr>
        <w:t>storstäderna</w:t>
      </w:r>
      <w:r>
        <w:rPr>
          <w:rFonts w:cstheme="minorHAnsi"/>
          <w:sz w:val="32"/>
          <w:szCs w:val="32"/>
        </w:rPr>
        <w:t xml:space="preserve"> utan även i vår region och </w:t>
      </w:r>
      <w:r w:rsidRPr="00690841">
        <w:rPr>
          <w:rFonts w:cstheme="minorHAnsi"/>
          <w:sz w:val="32"/>
          <w:szCs w:val="32"/>
        </w:rPr>
        <w:t xml:space="preserve">i små </w:t>
      </w:r>
      <w:r w:rsidR="001863A3" w:rsidRPr="00690841">
        <w:rPr>
          <w:rFonts w:cstheme="minorHAnsi"/>
          <w:sz w:val="32"/>
          <w:szCs w:val="32"/>
        </w:rPr>
        <w:t>kommuner. Hur</w:t>
      </w:r>
      <w:r w:rsidR="00690841" w:rsidRPr="00690841">
        <w:rPr>
          <w:sz w:val="32"/>
          <w:szCs w:val="32"/>
        </w:rPr>
        <w:t xml:space="preserve"> laglydiga människor skräms till tystnad och inte vågar vittna. Hur unga rekryteras av yrkeskriminella. Vi har också fått bevittna hur terrorn slog till i hjärtat av vår huvudstad. Hur oskyldiga mördades.</w:t>
      </w:r>
    </w:p>
    <w:p w:rsidR="00690841" w:rsidRPr="00690841" w:rsidRDefault="00690841" w:rsidP="00690841">
      <w:pPr>
        <w:spacing w:line="480" w:lineRule="auto"/>
        <w:rPr>
          <w:sz w:val="32"/>
          <w:szCs w:val="32"/>
        </w:rPr>
      </w:pPr>
      <w:r w:rsidRPr="00690841">
        <w:rPr>
          <w:sz w:val="32"/>
          <w:szCs w:val="32"/>
        </w:rPr>
        <w:t>Samtidigt som terrorn slog till i Stockholm gjorde vi de sista förberedelser</w:t>
      </w:r>
      <w:r w:rsidR="00E2188C">
        <w:rPr>
          <w:sz w:val="32"/>
          <w:szCs w:val="32"/>
        </w:rPr>
        <w:t xml:space="preserve">na inför den socialdemokratiska </w:t>
      </w:r>
      <w:r w:rsidRPr="00690841">
        <w:rPr>
          <w:sz w:val="32"/>
          <w:szCs w:val="32"/>
        </w:rPr>
        <w:lastRenderedPageBreak/>
        <w:t>partikongressen, vars tema ”Trygghet i en ny tid” blev kusligt aktuellt.</w:t>
      </w:r>
    </w:p>
    <w:p w:rsidR="00690841" w:rsidRPr="00690841" w:rsidRDefault="00690841" w:rsidP="00690841">
      <w:pPr>
        <w:spacing w:line="480" w:lineRule="auto"/>
        <w:rPr>
          <w:sz w:val="32"/>
          <w:szCs w:val="32"/>
        </w:rPr>
      </w:pPr>
      <w:r w:rsidRPr="00690841">
        <w:rPr>
          <w:sz w:val="32"/>
          <w:szCs w:val="32"/>
        </w:rPr>
        <w:t xml:space="preserve">Budskapet från oss socialdemokrater är dock mycket tydligt: </w:t>
      </w:r>
    </w:p>
    <w:p w:rsidR="00690841" w:rsidRPr="00690841" w:rsidRDefault="00690841" w:rsidP="00690841">
      <w:pPr>
        <w:spacing w:line="480" w:lineRule="auto"/>
        <w:rPr>
          <w:sz w:val="32"/>
          <w:szCs w:val="32"/>
        </w:rPr>
      </w:pPr>
      <w:r w:rsidRPr="00690841">
        <w:rPr>
          <w:sz w:val="32"/>
          <w:szCs w:val="32"/>
        </w:rPr>
        <w:t xml:space="preserve">Vi kommer aldrig tillåta att rädsla och otrygghet griper sig fast. </w:t>
      </w:r>
    </w:p>
    <w:p w:rsidR="00690841" w:rsidRPr="00A009D0" w:rsidRDefault="00690841" w:rsidP="00690841">
      <w:pPr>
        <w:spacing w:line="480" w:lineRule="auto"/>
        <w:rPr>
          <w:sz w:val="32"/>
          <w:szCs w:val="32"/>
        </w:rPr>
      </w:pPr>
      <w:r w:rsidRPr="00A009D0">
        <w:rPr>
          <w:sz w:val="32"/>
          <w:szCs w:val="32"/>
        </w:rPr>
        <w:t>Vi kommer fatta de beslut som krävs för att skapa trygghet och framtidstro.</w:t>
      </w:r>
    </w:p>
    <w:p w:rsidR="00D307B8" w:rsidRDefault="00D307B8" w:rsidP="00D307B8">
      <w:pPr>
        <w:spacing w:line="480" w:lineRule="auto"/>
        <w:rPr>
          <w:sz w:val="32"/>
          <w:szCs w:val="32"/>
        </w:rPr>
      </w:pPr>
      <w:r w:rsidRPr="00A009D0">
        <w:rPr>
          <w:sz w:val="32"/>
          <w:szCs w:val="32"/>
        </w:rPr>
        <w:t>vi vet också att när livschanserna är ojämlika ökar riskerna för brott och kriminalitet. Så till skillnad mot högern ser vi socialdemokrater också kriminalitetens grogrund och orsaker. Vi vet att trygga samhällen byggs av trygga människor.</w:t>
      </w:r>
    </w:p>
    <w:p w:rsidR="00A009D0" w:rsidRDefault="00A009D0" w:rsidP="00D307B8">
      <w:pPr>
        <w:spacing w:line="480" w:lineRule="auto"/>
        <w:rPr>
          <w:sz w:val="32"/>
          <w:szCs w:val="32"/>
        </w:rPr>
      </w:pPr>
      <w:r>
        <w:rPr>
          <w:sz w:val="32"/>
          <w:szCs w:val="32"/>
        </w:rPr>
        <w:lastRenderedPageBreak/>
        <w:t xml:space="preserve">Därför satsar vi på </w:t>
      </w:r>
      <w:r w:rsidR="00A20A93">
        <w:rPr>
          <w:sz w:val="32"/>
          <w:szCs w:val="32"/>
        </w:rPr>
        <w:t xml:space="preserve">det brottsförebyggande arbetet och fler poliser. </w:t>
      </w:r>
      <w:r>
        <w:rPr>
          <w:sz w:val="32"/>
          <w:szCs w:val="32"/>
        </w:rPr>
        <w:t xml:space="preserve">Det ska inte vara antingen eller det ska vara både och. Så </w:t>
      </w:r>
      <w:r w:rsidRPr="005A464C">
        <w:rPr>
          <w:sz w:val="32"/>
          <w:szCs w:val="32"/>
        </w:rPr>
        <w:t>skapar vi trygghet och framtidstro</w:t>
      </w:r>
      <w:r w:rsidR="00A20A93">
        <w:rPr>
          <w:sz w:val="32"/>
          <w:szCs w:val="32"/>
        </w:rPr>
        <w:t>.</w:t>
      </w:r>
    </w:p>
    <w:p w:rsidR="00A20A93" w:rsidRPr="005A464C" w:rsidRDefault="00A20A93" w:rsidP="00D307B8">
      <w:pPr>
        <w:spacing w:line="480" w:lineRule="auto"/>
        <w:rPr>
          <w:sz w:val="32"/>
          <w:szCs w:val="32"/>
        </w:rPr>
      </w:pPr>
      <w:r>
        <w:rPr>
          <w:sz w:val="32"/>
          <w:szCs w:val="32"/>
        </w:rPr>
        <w:t>*****</w:t>
      </w:r>
    </w:p>
    <w:p w:rsidR="005A464C" w:rsidRPr="005A464C" w:rsidRDefault="005A464C" w:rsidP="005A464C">
      <w:pPr>
        <w:spacing w:line="480" w:lineRule="auto"/>
        <w:rPr>
          <w:sz w:val="32"/>
          <w:szCs w:val="32"/>
        </w:rPr>
      </w:pPr>
      <w:r w:rsidRPr="005A464C">
        <w:rPr>
          <w:sz w:val="32"/>
          <w:szCs w:val="32"/>
        </w:rPr>
        <w:t>Klyftorna mellan fattig och rik och mellan stad och land har vuxit sig på tok för stora. Och vi behöver vara självkritiska på den punkten, för det här är en utveckling som pågått under lång tid. När arbetsförmedlingen, apoteket eller akuten inte finns kvar, när stora arbetsgivare lämnar bygden – då känns inte berättelsen om att det går bra för Sverige igen.</w:t>
      </w:r>
    </w:p>
    <w:p w:rsidR="005A464C" w:rsidRPr="005A464C" w:rsidRDefault="005A464C" w:rsidP="005A464C">
      <w:pPr>
        <w:spacing w:line="480" w:lineRule="auto"/>
        <w:rPr>
          <w:sz w:val="32"/>
          <w:szCs w:val="32"/>
        </w:rPr>
      </w:pPr>
      <w:r w:rsidRPr="005A464C">
        <w:rPr>
          <w:sz w:val="32"/>
          <w:szCs w:val="32"/>
        </w:rPr>
        <w:t xml:space="preserve">Vårt samhällsbygge inkluderar hela Sverige. Vi har ökat investeringarna i underhåll av vägar och järnvägar, men </w:t>
      </w:r>
      <w:r w:rsidRPr="005A464C">
        <w:rPr>
          <w:sz w:val="32"/>
          <w:szCs w:val="32"/>
        </w:rPr>
        <w:lastRenderedPageBreak/>
        <w:t xml:space="preserve">vi behöver investera ännu mer. Vi måste också bygga ännu mer bostäder, även fast bostadsbyggandet når rekordhöga nivåer, – i storstäderna, men också på många mindre orter. Det måste bli enklare och gå snabbare. En annan viktig del är att vi kommer att fortsätta att flytta fler myndighetsjobb från Stockholms innerstad ut till olika orter i landet. </w:t>
      </w:r>
    </w:p>
    <w:p w:rsidR="005A464C" w:rsidRPr="005A464C" w:rsidRDefault="00E2188C" w:rsidP="005A464C">
      <w:pPr>
        <w:spacing w:line="480" w:lineRule="auto"/>
        <w:rPr>
          <w:sz w:val="32"/>
          <w:szCs w:val="32"/>
        </w:rPr>
      </w:pPr>
      <w:r>
        <w:rPr>
          <w:sz w:val="32"/>
          <w:szCs w:val="32"/>
        </w:rPr>
        <w:t>*****</w:t>
      </w:r>
    </w:p>
    <w:p w:rsidR="005A464C" w:rsidRPr="005A464C" w:rsidRDefault="005A464C" w:rsidP="005A464C">
      <w:pPr>
        <w:spacing w:line="480" w:lineRule="auto"/>
        <w:rPr>
          <w:sz w:val="32"/>
          <w:szCs w:val="32"/>
        </w:rPr>
      </w:pPr>
      <w:r w:rsidRPr="005A464C">
        <w:rPr>
          <w:sz w:val="32"/>
          <w:szCs w:val="32"/>
        </w:rPr>
        <w:t xml:space="preserve">Vårt samhällsbygge ska fortsätta, och det ska inkludera hela Sverige. Det ska ge oss möjlighet att leva som fria, jämlika och förhoppningsfulla individer, oavsett om vi växer upp i en villa i Kiruna, ett radhus utanför </w:t>
      </w:r>
      <w:r w:rsidR="001863A3" w:rsidRPr="005A464C">
        <w:rPr>
          <w:sz w:val="32"/>
          <w:szCs w:val="32"/>
        </w:rPr>
        <w:t>Hallsberg</w:t>
      </w:r>
      <w:r w:rsidRPr="005A464C">
        <w:rPr>
          <w:sz w:val="32"/>
          <w:szCs w:val="32"/>
        </w:rPr>
        <w:t xml:space="preserve"> eller i en hyresrätt i Malmö.</w:t>
      </w:r>
    </w:p>
    <w:p w:rsidR="005A464C" w:rsidRPr="005808EB" w:rsidRDefault="005A464C" w:rsidP="005A464C">
      <w:pPr>
        <w:spacing w:line="480" w:lineRule="auto"/>
        <w:rPr>
          <w:rFonts w:cstheme="minorHAnsi"/>
          <w:sz w:val="32"/>
          <w:szCs w:val="32"/>
        </w:rPr>
      </w:pPr>
      <w:r w:rsidRPr="005A464C">
        <w:rPr>
          <w:sz w:val="32"/>
          <w:szCs w:val="32"/>
        </w:rPr>
        <w:lastRenderedPageBreak/>
        <w:t>Vi har det bästa verktyget för att göra det</w:t>
      </w:r>
      <w:r>
        <w:rPr>
          <w:sz w:val="32"/>
          <w:szCs w:val="32"/>
        </w:rPr>
        <w:t>:</w:t>
      </w:r>
      <w:r w:rsidRPr="005A464C">
        <w:rPr>
          <w:sz w:val="32"/>
          <w:szCs w:val="32"/>
        </w:rPr>
        <w:t xml:space="preserve"> den svenska modellen. </w:t>
      </w:r>
      <w:r w:rsidRPr="005808EB">
        <w:rPr>
          <w:rFonts w:cstheme="minorHAnsi"/>
          <w:sz w:val="32"/>
          <w:szCs w:val="32"/>
        </w:rPr>
        <w:t>Den ska utvecklas för att skapa fler jobb och säkra välfärden för alla</w:t>
      </w:r>
      <w:r w:rsidR="005808EB" w:rsidRPr="005808EB">
        <w:rPr>
          <w:rFonts w:cstheme="minorHAnsi"/>
          <w:sz w:val="32"/>
          <w:szCs w:val="32"/>
        </w:rPr>
        <w:t>.</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Möjligheten till att arbeta </w:t>
      </w:r>
      <w:r w:rsidR="003B049A">
        <w:rPr>
          <w:rFonts w:cstheme="minorHAnsi"/>
          <w:sz w:val="32"/>
          <w:szCs w:val="32"/>
        </w:rPr>
        <w:t xml:space="preserve">är starkt sammankopplat med en </w:t>
      </w:r>
      <w:r w:rsidRPr="005808EB">
        <w:rPr>
          <w:rFonts w:cstheme="minorHAnsi"/>
          <w:sz w:val="32"/>
          <w:szCs w:val="32"/>
        </w:rPr>
        <w:t>sjukvård, omsorg och skola som vi alla kan lita på. Och rätten till en bra välfärd förutsätter att alla som kan arbeta är med och bidrar till den välfärden.  När välfärden fungerar och omfattar alla vågar vi mer; byta jobb, starta företag, flytta eller börja studera. Det tjänar vi alla på.</w:t>
      </w:r>
    </w:p>
    <w:p w:rsidR="005808EB" w:rsidRPr="005808EB" w:rsidRDefault="005808EB" w:rsidP="005808EB">
      <w:pPr>
        <w:spacing w:line="480" w:lineRule="auto"/>
        <w:rPr>
          <w:rFonts w:cstheme="minorHAnsi"/>
          <w:sz w:val="32"/>
          <w:szCs w:val="32"/>
        </w:rPr>
      </w:pPr>
      <w:r w:rsidRPr="005808EB">
        <w:rPr>
          <w:rFonts w:cstheme="minorHAnsi"/>
          <w:sz w:val="32"/>
          <w:szCs w:val="32"/>
        </w:rPr>
        <w:t>När du går till jobbet ska det finnas en förskola som tar hand om dina barn.</w:t>
      </w:r>
    </w:p>
    <w:p w:rsidR="005808EB" w:rsidRPr="005808EB" w:rsidRDefault="005808EB" w:rsidP="005808EB">
      <w:pPr>
        <w:spacing w:line="480" w:lineRule="auto"/>
        <w:rPr>
          <w:rFonts w:cstheme="minorHAnsi"/>
          <w:sz w:val="32"/>
          <w:szCs w:val="32"/>
        </w:rPr>
      </w:pPr>
      <w:r w:rsidRPr="005808EB">
        <w:rPr>
          <w:rFonts w:cstheme="minorHAnsi"/>
          <w:sz w:val="32"/>
          <w:szCs w:val="32"/>
        </w:rPr>
        <w:lastRenderedPageBreak/>
        <w:t>När din mamma blir sjuk ska det finnas en omsorg som tar hand om henne.</w:t>
      </w:r>
    </w:p>
    <w:p w:rsidR="005808EB" w:rsidRPr="005808EB" w:rsidRDefault="005808EB" w:rsidP="005808EB">
      <w:pPr>
        <w:spacing w:line="480" w:lineRule="auto"/>
        <w:rPr>
          <w:rFonts w:cstheme="minorHAnsi"/>
          <w:sz w:val="32"/>
          <w:szCs w:val="32"/>
        </w:rPr>
      </w:pPr>
      <w:r w:rsidRPr="005808EB">
        <w:rPr>
          <w:rFonts w:cstheme="minorHAnsi"/>
          <w:sz w:val="32"/>
          <w:szCs w:val="32"/>
        </w:rPr>
        <w:t>När du blir sjuk ska det finnas en bra sjukvård, en bra och mänsklig sjukförsäkring som ger ekonomisk trygghet och stöd tillbaka till hälsa och arbete.</w:t>
      </w:r>
    </w:p>
    <w:p w:rsidR="005808EB" w:rsidRPr="005808EB" w:rsidRDefault="005808EB" w:rsidP="005808EB">
      <w:pPr>
        <w:spacing w:line="480" w:lineRule="auto"/>
        <w:rPr>
          <w:rFonts w:cstheme="minorHAnsi"/>
          <w:sz w:val="32"/>
          <w:szCs w:val="32"/>
        </w:rPr>
      </w:pPr>
      <w:r w:rsidRPr="005808EB">
        <w:rPr>
          <w:rFonts w:cstheme="minorHAnsi"/>
          <w:sz w:val="32"/>
          <w:szCs w:val="32"/>
        </w:rPr>
        <w:t>***</w:t>
      </w:r>
    </w:p>
    <w:p w:rsidR="005808EB" w:rsidRPr="005808EB" w:rsidRDefault="005808EB" w:rsidP="005808EB">
      <w:pPr>
        <w:spacing w:line="480" w:lineRule="auto"/>
        <w:rPr>
          <w:rFonts w:cstheme="minorHAnsi"/>
          <w:sz w:val="32"/>
          <w:szCs w:val="32"/>
        </w:rPr>
      </w:pPr>
      <w:r w:rsidRPr="005808EB">
        <w:rPr>
          <w:rFonts w:cstheme="minorHAnsi"/>
          <w:sz w:val="32"/>
          <w:szCs w:val="32"/>
        </w:rPr>
        <w:t>Vi socialdemokrater prioriterar alltid jobben. Idag går nästan 200 000 fler människor till ett arbete än innan valet.</w:t>
      </w:r>
    </w:p>
    <w:p w:rsidR="00E2188C" w:rsidRDefault="005808EB" w:rsidP="005808EB">
      <w:pPr>
        <w:spacing w:line="480" w:lineRule="auto"/>
        <w:rPr>
          <w:rFonts w:cstheme="minorHAnsi"/>
          <w:sz w:val="32"/>
          <w:szCs w:val="32"/>
        </w:rPr>
      </w:pPr>
      <w:r w:rsidRPr="005808EB">
        <w:rPr>
          <w:rFonts w:cstheme="minorHAnsi"/>
          <w:sz w:val="32"/>
          <w:szCs w:val="32"/>
        </w:rPr>
        <w:t xml:space="preserve">Vi går också vidare med flera andra viktiga reformer. De borgerliga partierna skapade under sin tid vid makten ett gap, där pensionärer fick betala högre skatt än människor i arbete. </w:t>
      </w:r>
    </w:p>
    <w:p w:rsidR="005808EB" w:rsidRPr="005808EB" w:rsidRDefault="005808EB" w:rsidP="005808EB">
      <w:pPr>
        <w:spacing w:line="480" w:lineRule="auto"/>
        <w:rPr>
          <w:rFonts w:cstheme="minorHAnsi"/>
          <w:sz w:val="32"/>
          <w:szCs w:val="32"/>
        </w:rPr>
      </w:pPr>
      <w:r w:rsidRPr="005808EB">
        <w:rPr>
          <w:rFonts w:cstheme="minorHAnsi"/>
          <w:sz w:val="32"/>
          <w:szCs w:val="32"/>
        </w:rPr>
        <w:lastRenderedPageBreak/>
        <w:t xml:space="preserve">Det var en oacceptabel utveckling.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Pension är inget annat än uppskjuten lön och ska därför inte beskattas hårdare. </w:t>
      </w:r>
    </w:p>
    <w:p w:rsidR="005808EB" w:rsidRDefault="005808EB" w:rsidP="005808EB">
      <w:pPr>
        <w:spacing w:line="480" w:lineRule="auto"/>
        <w:rPr>
          <w:rFonts w:cstheme="minorHAnsi"/>
          <w:sz w:val="32"/>
          <w:szCs w:val="32"/>
        </w:rPr>
      </w:pPr>
      <w:r w:rsidRPr="005808EB">
        <w:rPr>
          <w:rFonts w:cstheme="minorHAnsi"/>
          <w:sz w:val="32"/>
          <w:szCs w:val="32"/>
        </w:rPr>
        <w:t>Vi har gått fram med flera viktiga steg för att sluta det gapet.</w:t>
      </w:r>
      <w:r w:rsidR="00E2188C">
        <w:rPr>
          <w:rFonts w:cstheme="minorHAnsi"/>
          <w:sz w:val="32"/>
          <w:szCs w:val="32"/>
        </w:rPr>
        <w:t xml:space="preserve"> </w:t>
      </w:r>
      <w:r w:rsidRPr="005808EB">
        <w:rPr>
          <w:rFonts w:cstheme="minorHAnsi"/>
          <w:sz w:val="32"/>
          <w:szCs w:val="32"/>
        </w:rPr>
        <w:t>För många leder det till ett par extra hundralappar varje månad i pensionskuvertet. Tillsammans med andra satsningar har nu Sveriges pensionärer fått i genomsnitt 800 kr mer i plånboken varje månad.</w:t>
      </w:r>
    </w:p>
    <w:p w:rsidR="00E2188C" w:rsidRPr="005808EB" w:rsidRDefault="00E2188C" w:rsidP="005808EB">
      <w:pPr>
        <w:spacing w:line="480" w:lineRule="auto"/>
        <w:rPr>
          <w:rFonts w:cstheme="minorHAnsi"/>
          <w:sz w:val="32"/>
          <w:szCs w:val="32"/>
        </w:rPr>
      </w:pPr>
      <w:r>
        <w:rPr>
          <w:rFonts w:cstheme="minorHAnsi"/>
          <w:sz w:val="32"/>
          <w:szCs w:val="32"/>
        </w:rPr>
        <w:t>*******</w:t>
      </w:r>
    </w:p>
    <w:p w:rsidR="005808EB" w:rsidRPr="005808EB" w:rsidRDefault="005808EB" w:rsidP="005808EB">
      <w:pPr>
        <w:spacing w:line="480" w:lineRule="auto"/>
        <w:rPr>
          <w:rFonts w:cstheme="minorHAnsi"/>
          <w:sz w:val="32"/>
          <w:szCs w:val="32"/>
        </w:rPr>
      </w:pPr>
      <w:r w:rsidRPr="005808EB">
        <w:rPr>
          <w:rFonts w:cstheme="minorHAnsi"/>
          <w:sz w:val="32"/>
          <w:szCs w:val="32"/>
        </w:rPr>
        <w:t>Vänner,</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Vi kan aldrig ta vår välfärd för given.</w:t>
      </w:r>
    </w:p>
    <w:p w:rsidR="005808EB" w:rsidRPr="005808EB" w:rsidRDefault="005808EB" w:rsidP="005808EB">
      <w:pPr>
        <w:spacing w:line="480" w:lineRule="auto"/>
        <w:rPr>
          <w:rFonts w:cstheme="minorHAnsi"/>
          <w:sz w:val="32"/>
          <w:szCs w:val="32"/>
        </w:rPr>
      </w:pPr>
      <w:r w:rsidRPr="005808EB">
        <w:rPr>
          <w:rFonts w:cstheme="minorHAnsi"/>
          <w:sz w:val="32"/>
          <w:szCs w:val="32"/>
        </w:rPr>
        <w:lastRenderedPageBreak/>
        <w:t xml:space="preserve"> Och om och om igen så är den under attack från höger.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Istället för att bygga fler äldreboenden, så har fokus legat på att privatisera dem.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Istället för att anställa fler lärare så har vinstjakten släppts helt fri bland våra skolor. </w:t>
      </w:r>
    </w:p>
    <w:p w:rsidR="005808EB" w:rsidRPr="005808EB" w:rsidRDefault="005808EB" w:rsidP="005808EB">
      <w:pPr>
        <w:spacing w:line="480" w:lineRule="auto"/>
        <w:rPr>
          <w:rFonts w:cstheme="minorHAnsi"/>
          <w:sz w:val="32"/>
          <w:szCs w:val="32"/>
        </w:rPr>
      </w:pPr>
      <w:r w:rsidRPr="005808EB">
        <w:rPr>
          <w:rFonts w:cstheme="minorHAnsi"/>
          <w:sz w:val="32"/>
          <w:szCs w:val="32"/>
        </w:rPr>
        <w:t>Istället för större åtgärder för likvärdig sjukvård oavsett vem du är, så har det öppnats upp för privata sjukförsäkringar med gräddfil in i sjukvården. Det är en utveckling där vi socialdemokrater aldrig får sätta oss på åskådarläktaren och bara titta på. Vi måste tillsammans ta fajten mot högern för en generell välfärd för alla.</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Oavsett var du föds. Vilken lön du har. Eller var du väljer att bli gammal.</w:t>
      </w:r>
    </w:p>
    <w:p w:rsidR="005808EB" w:rsidRDefault="005808EB" w:rsidP="005808EB">
      <w:pPr>
        <w:spacing w:line="480" w:lineRule="auto"/>
        <w:rPr>
          <w:rFonts w:cstheme="minorHAnsi"/>
          <w:sz w:val="32"/>
          <w:szCs w:val="32"/>
        </w:rPr>
      </w:pPr>
      <w:r w:rsidRPr="005808EB">
        <w:rPr>
          <w:rFonts w:cstheme="minorHAnsi"/>
          <w:sz w:val="32"/>
          <w:szCs w:val="32"/>
        </w:rPr>
        <w:lastRenderedPageBreak/>
        <w:t xml:space="preserve">Så är det vår gemensamma uppgift att bygga en välfärd vi alla kan lita på. </w:t>
      </w:r>
    </w:p>
    <w:p w:rsidR="003B049A" w:rsidRDefault="003B049A" w:rsidP="005808EB">
      <w:pPr>
        <w:spacing w:line="480" w:lineRule="auto"/>
        <w:rPr>
          <w:rFonts w:cstheme="minorHAnsi"/>
          <w:sz w:val="32"/>
          <w:szCs w:val="32"/>
        </w:rPr>
      </w:pPr>
      <w:r>
        <w:rPr>
          <w:rFonts w:cstheme="minorHAnsi"/>
          <w:sz w:val="32"/>
          <w:szCs w:val="32"/>
        </w:rPr>
        <w:t>*****</w:t>
      </w:r>
    </w:p>
    <w:p w:rsidR="00A20A93" w:rsidRDefault="00A20A93" w:rsidP="005808EB">
      <w:pPr>
        <w:spacing w:line="480" w:lineRule="auto"/>
        <w:rPr>
          <w:rFonts w:cstheme="minorHAnsi"/>
          <w:sz w:val="32"/>
          <w:szCs w:val="32"/>
        </w:rPr>
      </w:pPr>
      <w:r>
        <w:rPr>
          <w:rFonts w:cstheme="minorHAnsi"/>
          <w:sz w:val="32"/>
          <w:szCs w:val="32"/>
        </w:rPr>
        <w:t>I region Örebro län har vi under vårt styre varit föregångare till många reformer, fri sjukvård för barn och äldre över 85 å</w:t>
      </w:r>
      <w:r w:rsidR="001863A3">
        <w:rPr>
          <w:rFonts w:cstheme="minorHAnsi"/>
          <w:sz w:val="32"/>
          <w:szCs w:val="32"/>
        </w:rPr>
        <w:t>r, glas</w:t>
      </w:r>
      <w:r>
        <w:rPr>
          <w:rFonts w:cstheme="minorHAnsi"/>
          <w:sz w:val="32"/>
          <w:szCs w:val="32"/>
        </w:rPr>
        <w:t xml:space="preserve">ögonbidrag till barn som nu kompletteras med fri tandvård upp till 23 </w:t>
      </w:r>
      <w:r w:rsidR="001863A3">
        <w:rPr>
          <w:rFonts w:cstheme="minorHAnsi"/>
          <w:sz w:val="32"/>
          <w:szCs w:val="32"/>
        </w:rPr>
        <w:t>år,</w:t>
      </w:r>
      <w:r>
        <w:rPr>
          <w:rFonts w:cstheme="minorHAnsi"/>
          <w:sz w:val="32"/>
          <w:szCs w:val="32"/>
        </w:rPr>
        <w:t xml:space="preserve"> detta genomförs stegvis fram till 2019. Vårt budskap är att hela l</w:t>
      </w:r>
      <w:r w:rsidR="001863A3">
        <w:rPr>
          <w:rFonts w:cstheme="minorHAnsi"/>
          <w:sz w:val="32"/>
          <w:szCs w:val="32"/>
        </w:rPr>
        <w:t>änet ska med och vård och omsorg skall ges efter behov och inte plånbok.</w:t>
      </w:r>
    </w:p>
    <w:p w:rsidR="005808EB" w:rsidRPr="005808EB" w:rsidRDefault="001863A3" w:rsidP="005808EB">
      <w:pPr>
        <w:spacing w:line="480" w:lineRule="auto"/>
        <w:rPr>
          <w:rFonts w:cstheme="minorHAnsi"/>
          <w:sz w:val="32"/>
          <w:szCs w:val="32"/>
        </w:rPr>
      </w:pPr>
      <w:r>
        <w:rPr>
          <w:rFonts w:cstheme="minorHAnsi"/>
          <w:sz w:val="32"/>
          <w:szCs w:val="32"/>
        </w:rPr>
        <w:t>*****</w:t>
      </w:r>
      <w:r w:rsidR="005808EB" w:rsidRPr="005808EB">
        <w:rPr>
          <w:rFonts w:cstheme="minorHAnsi"/>
          <w:sz w:val="32"/>
          <w:szCs w:val="32"/>
        </w:rPr>
        <w:t xml:space="preserve">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Vi har skapat ordning och reda i statsfinanserna och har därför ett helt nytt läge i svensk ekonomi. Det gör att vi </w:t>
      </w:r>
      <w:r w:rsidRPr="005808EB">
        <w:rPr>
          <w:rFonts w:cstheme="minorHAnsi"/>
          <w:sz w:val="32"/>
          <w:szCs w:val="32"/>
        </w:rPr>
        <w:lastRenderedPageBreak/>
        <w:t>nu kan investera framåt, så barn lär sig mer i skolan, väntetiderna i vården kan minska och fler anställas i barn- och äldreomsorgen.</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Vi har bytt väg. </w:t>
      </w:r>
    </w:p>
    <w:p w:rsidR="005808EB" w:rsidRPr="005808EB" w:rsidRDefault="005808EB" w:rsidP="005808EB">
      <w:pPr>
        <w:spacing w:line="480" w:lineRule="auto"/>
        <w:rPr>
          <w:rFonts w:cstheme="minorHAnsi"/>
          <w:sz w:val="32"/>
          <w:szCs w:val="32"/>
        </w:rPr>
      </w:pPr>
      <w:r w:rsidRPr="005808EB">
        <w:rPr>
          <w:rFonts w:cstheme="minorHAnsi"/>
          <w:sz w:val="32"/>
          <w:szCs w:val="32"/>
        </w:rPr>
        <w:t>Vi tillför mer resurser.</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Vi ska stoppa vinstjakten.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Vi investerar i vår gemensamma välfärd. </w:t>
      </w:r>
    </w:p>
    <w:p w:rsidR="005808EB" w:rsidRDefault="005808EB" w:rsidP="005808EB">
      <w:pPr>
        <w:spacing w:line="480" w:lineRule="auto"/>
        <w:rPr>
          <w:rFonts w:cstheme="minorHAnsi"/>
          <w:sz w:val="32"/>
          <w:szCs w:val="32"/>
        </w:rPr>
      </w:pPr>
      <w:r w:rsidRPr="005808EB">
        <w:rPr>
          <w:rFonts w:cstheme="minorHAnsi"/>
          <w:sz w:val="32"/>
          <w:szCs w:val="32"/>
        </w:rPr>
        <w:t xml:space="preserve">Det är så vi utvecklar den svenska modellen. Inte med skattesänkningar och privatiseringar. </w:t>
      </w:r>
    </w:p>
    <w:p w:rsidR="001863A3" w:rsidRPr="005808EB" w:rsidRDefault="001863A3" w:rsidP="005808EB">
      <w:pPr>
        <w:spacing w:line="480" w:lineRule="auto"/>
        <w:rPr>
          <w:rFonts w:cstheme="minorHAnsi"/>
          <w:sz w:val="32"/>
          <w:szCs w:val="32"/>
        </w:rPr>
      </w:pPr>
      <w:r>
        <w:rPr>
          <w:rFonts w:cstheme="minorHAnsi"/>
          <w:sz w:val="32"/>
          <w:szCs w:val="32"/>
        </w:rPr>
        <w:t>***</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Vår historiska framgång har byggt på att vi är ett brett parti och en folkrörelse i samhället. Det ska vi fortsätta </w:t>
      </w:r>
      <w:r w:rsidRPr="005808EB">
        <w:rPr>
          <w:rFonts w:cstheme="minorHAnsi"/>
          <w:sz w:val="32"/>
          <w:szCs w:val="32"/>
        </w:rPr>
        <w:lastRenderedPageBreak/>
        <w:t>vara. En rörelse som samlar Sverige och betonar det vi har gemensamt, snarare än det som skiljer människor åt. En rörelse som står för ett modernt och hållbart samhällsbygge. Vi ska aldrig rädas samhällsutmaningar eller blunda för problem. Vi ska finnas i människors vardag. Lyssna till den oro som finns, men också de drömmar som människor har.</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Trygga samhällen byggs av trygga människor. Människor med framtidshopp har råd att känna omtanke. De tar hand om varandra. Tar hand om sina samhällen. Tar hand om sin värld. För de ser sin egen plats i den. Vår viktigaste politiska uppgift är att göra Sverige så tryggt och säkert som möjligt, att upprätthålla tron på </w:t>
      </w:r>
      <w:r w:rsidRPr="005808EB">
        <w:rPr>
          <w:rFonts w:cstheme="minorHAnsi"/>
          <w:sz w:val="32"/>
          <w:szCs w:val="32"/>
        </w:rPr>
        <w:lastRenderedPageBreak/>
        <w:t>politikens möjligheter och tron på löftet om ett bättre samhälle.</w:t>
      </w:r>
      <w:r w:rsidR="00E2188C">
        <w:rPr>
          <w:rFonts w:cstheme="minorHAnsi"/>
          <w:sz w:val="32"/>
          <w:szCs w:val="32"/>
        </w:rPr>
        <w:t xml:space="preserve"> </w:t>
      </w:r>
      <w:r w:rsidRPr="005808EB">
        <w:rPr>
          <w:rFonts w:cstheme="minorHAnsi"/>
          <w:sz w:val="32"/>
          <w:szCs w:val="32"/>
        </w:rPr>
        <w:t xml:space="preserve">Socialdemokraterna är den samlande kraften i svensk politik. En kraft som säkrar utveckling i hela Sverige – och för alla. En kraft som för en ekonomisk politik som sätter jobben först och säkrar en bra välfärd. Den svenska modellen ska utvecklas – inte avvecklas! </w:t>
      </w:r>
    </w:p>
    <w:p w:rsidR="005808EB" w:rsidRPr="005808EB" w:rsidRDefault="005808EB" w:rsidP="005808EB">
      <w:pPr>
        <w:spacing w:line="480" w:lineRule="auto"/>
        <w:rPr>
          <w:rFonts w:cstheme="minorHAnsi"/>
          <w:sz w:val="32"/>
          <w:szCs w:val="32"/>
        </w:rPr>
      </w:pPr>
      <w:r w:rsidRPr="005808EB">
        <w:rPr>
          <w:rFonts w:cstheme="minorHAnsi"/>
          <w:sz w:val="32"/>
          <w:szCs w:val="32"/>
        </w:rPr>
        <w:t xml:space="preserve"> * * * * * * * * * * * * * * * * *</w:t>
      </w:r>
    </w:p>
    <w:p w:rsidR="005808EB" w:rsidRDefault="006830FF" w:rsidP="005808EB">
      <w:pPr>
        <w:spacing w:line="480" w:lineRule="auto"/>
        <w:rPr>
          <w:rFonts w:cstheme="minorHAnsi"/>
          <w:sz w:val="32"/>
          <w:szCs w:val="32"/>
        </w:rPr>
      </w:pPr>
      <w:r>
        <w:rPr>
          <w:rFonts w:cstheme="minorHAnsi"/>
          <w:sz w:val="32"/>
          <w:szCs w:val="32"/>
        </w:rPr>
        <w:t>Till sista vi</w:t>
      </w:r>
      <w:r w:rsidR="00E2188C">
        <w:rPr>
          <w:rFonts w:cstheme="minorHAnsi"/>
          <w:sz w:val="32"/>
          <w:szCs w:val="32"/>
        </w:rPr>
        <w:t>ll jag läsa en saga som skrivits av</w:t>
      </w:r>
      <w:r>
        <w:rPr>
          <w:rFonts w:cstheme="minorHAnsi"/>
          <w:sz w:val="32"/>
          <w:szCs w:val="32"/>
        </w:rPr>
        <w:t xml:space="preserve"> en </w:t>
      </w:r>
      <w:r w:rsidR="00E2188C">
        <w:rPr>
          <w:rFonts w:cstheme="minorHAnsi"/>
          <w:sz w:val="32"/>
          <w:szCs w:val="32"/>
        </w:rPr>
        <w:t>6 årig liten tjej Pia</w:t>
      </w:r>
      <w:r>
        <w:rPr>
          <w:rFonts w:cstheme="minorHAnsi"/>
          <w:sz w:val="32"/>
          <w:szCs w:val="32"/>
        </w:rPr>
        <w:t xml:space="preserve"> </w:t>
      </w:r>
    </w:p>
    <w:p w:rsidR="008B0FB7" w:rsidRDefault="008B0FB7" w:rsidP="005808EB">
      <w:pPr>
        <w:spacing w:line="480" w:lineRule="auto"/>
        <w:rPr>
          <w:rFonts w:cstheme="minorHAnsi"/>
          <w:sz w:val="32"/>
          <w:szCs w:val="32"/>
        </w:rPr>
      </w:pPr>
    </w:p>
    <w:p w:rsidR="008B0FB7" w:rsidRDefault="008B0FB7" w:rsidP="005808EB">
      <w:pPr>
        <w:spacing w:line="480" w:lineRule="auto"/>
        <w:rPr>
          <w:rFonts w:cstheme="minorHAnsi"/>
          <w:sz w:val="32"/>
          <w:szCs w:val="32"/>
        </w:rPr>
      </w:pPr>
      <w:r>
        <w:rPr>
          <w:rFonts w:cstheme="minorHAnsi"/>
          <w:sz w:val="32"/>
          <w:szCs w:val="32"/>
        </w:rPr>
        <w:t>Sagan om Björken</w:t>
      </w:r>
    </w:p>
    <w:p w:rsidR="008B0FB7" w:rsidRDefault="008B0FB7" w:rsidP="005808EB">
      <w:pPr>
        <w:spacing w:line="480" w:lineRule="auto"/>
        <w:rPr>
          <w:rFonts w:cstheme="minorHAnsi"/>
          <w:sz w:val="32"/>
          <w:szCs w:val="32"/>
        </w:rPr>
      </w:pPr>
      <w:r>
        <w:rPr>
          <w:rFonts w:cstheme="minorHAnsi"/>
          <w:sz w:val="32"/>
          <w:szCs w:val="32"/>
        </w:rPr>
        <w:t xml:space="preserve">Det var en gång en björk som hette </w:t>
      </w:r>
      <w:proofErr w:type="spellStart"/>
      <w:r>
        <w:rPr>
          <w:rFonts w:cstheme="minorHAnsi"/>
          <w:sz w:val="32"/>
          <w:szCs w:val="32"/>
        </w:rPr>
        <w:t>björkis</w:t>
      </w:r>
      <w:proofErr w:type="spellEnd"/>
    </w:p>
    <w:p w:rsidR="008B0FB7" w:rsidRDefault="008B0FB7" w:rsidP="005808EB">
      <w:pPr>
        <w:spacing w:line="480" w:lineRule="auto"/>
        <w:rPr>
          <w:rFonts w:cstheme="minorHAnsi"/>
          <w:sz w:val="32"/>
          <w:szCs w:val="32"/>
        </w:rPr>
      </w:pPr>
      <w:r>
        <w:rPr>
          <w:rFonts w:cstheme="minorHAnsi"/>
          <w:sz w:val="32"/>
          <w:szCs w:val="32"/>
        </w:rPr>
        <w:lastRenderedPageBreak/>
        <w:t>och var så lessen för när han pratade  hörde ingen annan björk vad han sa för han pratade så tyst.</w:t>
      </w:r>
    </w:p>
    <w:p w:rsidR="008B0FB7" w:rsidRDefault="008B0FB7" w:rsidP="005808EB">
      <w:pPr>
        <w:spacing w:line="480" w:lineRule="auto"/>
        <w:rPr>
          <w:rFonts w:cstheme="minorHAnsi"/>
          <w:sz w:val="32"/>
          <w:szCs w:val="32"/>
        </w:rPr>
      </w:pPr>
      <w:r>
        <w:rPr>
          <w:rFonts w:cstheme="minorHAnsi"/>
          <w:sz w:val="32"/>
          <w:szCs w:val="32"/>
        </w:rPr>
        <w:t xml:space="preserve">Men så en dag började en av dom andra björkarna höra vad </w:t>
      </w:r>
      <w:proofErr w:type="spellStart"/>
      <w:r>
        <w:rPr>
          <w:rFonts w:cstheme="minorHAnsi"/>
          <w:sz w:val="32"/>
          <w:szCs w:val="32"/>
        </w:rPr>
        <w:t>Björkis</w:t>
      </w:r>
      <w:proofErr w:type="spellEnd"/>
      <w:r>
        <w:rPr>
          <w:rFonts w:cstheme="minorHAnsi"/>
          <w:sz w:val="32"/>
          <w:szCs w:val="32"/>
        </w:rPr>
        <w:t xml:space="preserve"> sa och faktiskt dom andra björkarna också.</w:t>
      </w:r>
    </w:p>
    <w:p w:rsidR="008B0FB7" w:rsidRDefault="008B0FB7" w:rsidP="005808EB">
      <w:pPr>
        <w:spacing w:line="480" w:lineRule="auto"/>
        <w:rPr>
          <w:rFonts w:cstheme="minorHAnsi"/>
          <w:sz w:val="32"/>
          <w:szCs w:val="32"/>
        </w:rPr>
      </w:pPr>
      <w:r>
        <w:rPr>
          <w:rFonts w:cstheme="minorHAnsi"/>
          <w:sz w:val="32"/>
          <w:szCs w:val="32"/>
        </w:rPr>
        <w:t>*****</w:t>
      </w:r>
    </w:p>
    <w:p w:rsidR="004709A4" w:rsidRDefault="004709A4" w:rsidP="005808EB">
      <w:pPr>
        <w:spacing w:line="480" w:lineRule="auto"/>
        <w:rPr>
          <w:rFonts w:cstheme="minorHAnsi"/>
          <w:sz w:val="32"/>
          <w:szCs w:val="32"/>
        </w:rPr>
      </w:pPr>
      <w:r>
        <w:rPr>
          <w:rFonts w:cstheme="minorHAnsi"/>
          <w:sz w:val="32"/>
          <w:szCs w:val="32"/>
        </w:rPr>
        <w:t>Så återigen att lyssna, bry sig om varandra skapa en välfärd för alla oavsett bakgrund är det som kommer att bära oss tryggare in i</w:t>
      </w:r>
      <w:r w:rsidR="00E2188C">
        <w:rPr>
          <w:rFonts w:cstheme="minorHAnsi"/>
          <w:sz w:val="32"/>
          <w:szCs w:val="32"/>
        </w:rPr>
        <w:t xml:space="preserve"> </w:t>
      </w:r>
      <w:r>
        <w:rPr>
          <w:rFonts w:cstheme="minorHAnsi"/>
          <w:sz w:val="32"/>
          <w:szCs w:val="32"/>
        </w:rPr>
        <w:t xml:space="preserve">en </w:t>
      </w:r>
      <w:r w:rsidR="001863A3">
        <w:rPr>
          <w:rFonts w:cstheme="minorHAnsi"/>
          <w:sz w:val="32"/>
          <w:szCs w:val="32"/>
        </w:rPr>
        <w:t>framtid.</w:t>
      </w:r>
      <w:r>
        <w:rPr>
          <w:rFonts w:cstheme="minorHAnsi"/>
          <w:sz w:val="32"/>
          <w:szCs w:val="32"/>
        </w:rPr>
        <w:t xml:space="preserve"> en framtid där Sverige står sig starkt i </w:t>
      </w:r>
      <w:r w:rsidR="001863A3">
        <w:rPr>
          <w:rFonts w:cstheme="minorHAnsi"/>
          <w:sz w:val="32"/>
          <w:szCs w:val="32"/>
        </w:rPr>
        <w:t>ett</w:t>
      </w:r>
      <w:r>
        <w:rPr>
          <w:rFonts w:cstheme="minorHAnsi"/>
          <w:sz w:val="32"/>
          <w:szCs w:val="32"/>
        </w:rPr>
        <w:t xml:space="preserve"> oroligt Europa och en gungig värld.</w:t>
      </w:r>
      <w:r w:rsidR="003B049A">
        <w:rPr>
          <w:rFonts w:cstheme="minorHAnsi"/>
          <w:sz w:val="32"/>
          <w:szCs w:val="32"/>
        </w:rPr>
        <w:t xml:space="preserve"> En framtid där vår region står sig stark</w:t>
      </w:r>
      <w:r w:rsidR="00E2188C">
        <w:rPr>
          <w:rFonts w:cstheme="minorHAnsi"/>
          <w:sz w:val="32"/>
          <w:szCs w:val="32"/>
        </w:rPr>
        <w:t xml:space="preserve"> och där alla medborgare ges plats och möjligheter till ett rikt liv utifrån sina förutsättningar.</w:t>
      </w:r>
    </w:p>
    <w:p w:rsidR="003B049A" w:rsidRPr="005808EB" w:rsidRDefault="003B049A" w:rsidP="005808EB">
      <w:pPr>
        <w:spacing w:line="480" w:lineRule="auto"/>
        <w:rPr>
          <w:rFonts w:cstheme="minorHAnsi"/>
          <w:sz w:val="32"/>
          <w:szCs w:val="32"/>
        </w:rPr>
      </w:pPr>
    </w:p>
    <w:p w:rsidR="00A009D0" w:rsidRPr="005808EB" w:rsidRDefault="00A009D0" w:rsidP="00D307B8">
      <w:pPr>
        <w:spacing w:line="480" w:lineRule="auto"/>
        <w:rPr>
          <w:rFonts w:cstheme="minorHAnsi"/>
          <w:sz w:val="32"/>
          <w:szCs w:val="32"/>
        </w:rPr>
      </w:pPr>
    </w:p>
    <w:p w:rsidR="00D307B8" w:rsidRPr="005808EB" w:rsidRDefault="00D307B8" w:rsidP="00690841">
      <w:pPr>
        <w:spacing w:line="480" w:lineRule="auto"/>
        <w:rPr>
          <w:rFonts w:cstheme="minorHAnsi"/>
          <w:sz w:val="32"/>
          <w:szCs w:val="32"/>
        </w:rPr>
      </w:pPr>
    </w:p>
    <w:p w:rsidR="00315755" w:rsidRPr="005808EB" w:rsidRDefault="00315755" w:rsidP="00315755">
      <w:pPr>
        <w:spacing w:line="480" w:lineRule="auto"/>
        <w:rPr>
          <w:rFonts w:cstheme="minorHAnsi"/>
          <w:sz w:val="32"/>
          <w:szCs w:val="32"/>
        </w:rPr>
      </w:pPr>
    </w:p>
    <w:p w:rsidR="00690841" w:rsidRPr="005808EB" w:rsidRDefault="00690841" w:rsidP="00315755">
      <w:pPr>
        <w:spacing w:line="480" w:lineRule="auto"/>
        <w:rPr>
          <w:rFonts w:cstheme="minorHAnsi"/>
          <w:sz w:val="32"/>
          <w:szCs w:val="32"/>
        </w:rPr>
      </w:pPr>
    </w:p>
    <w:p w:rsidR="00315755" w:rsidRPr="005808EB" w:rsidRDefault="00315755" w:rsidP="00315755">
      <w:pPr>
        <w:pStyle w:val="Liststycke"/>
        <w:spacing w:line="480" w:lineRule="auto"/>
        <w:rPr>
          <w:rFonts w:asciiTheme="minorHAnsi" w:hAnsiTheme="minorHAnsi" w:cstheme="minorHAnsi"/>
          <w:sz w:val="32"/>
          <w:szCs w:val="32"/>
        </w:rPr>
      </w:pPr>
    </w:p>
    <w:p w:rsidR="00315755" w:rsidRPr="005808EB" w:rsidRDefault="00315755" w:rsidP="00315755">
      <w:pPr>
        <w:pStyle w:val="Liststycke"/>
        <w:spacing w:line="480" w:lineRule="auto"/>
        <w:rPr>
          <w:rFonts w:asciiTheme="minorHAnsi" w:hAnsiTheme="minorHAnsi" w:cstheme="minorHAnsi"/>
          <w:sz w:val="32"/>
          <w:szCs w:val="32"/>
        </w:rPr>
      </w:pPr>
    </w:p>
    <w:p w:rsidR="004B7DF5" w:rsidRPr="005808EB" w:rsidRDefault="004B7DF5">
      <w:pPr>
        <w:rPr>
          <w:rFonts w:cstheme="minorHAnsi"/>
          <w:sz w:val="32"/>
          <w:szCs w:val="32"/>
        </w:rPr>
      </w:pPr>
    </w:p>
    <w:sectPr w:rsidR="004B7DF5" w:rsidRPr="005808EB" w:rsidSect="00E2188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F6F04"/>
    <w:multiLevelType w:val="hybridMultilevel"/>
    <w:tmpl w:val="6D609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F5"/>
    <w:rsid w:val="00076505"/>
    <w:rsid w:val="000B49DA"/>
    <w:rsid w:val="001863A3"/>
    <w:rsid w:val="00315755"/>
    <w:rsid w:val="003B049A"/>
    <w:rsid w:val="004709A4"/>
    <w:rsid w:val="004B7DF5"/>
    <w:rsid w:val="005808EB"/>
    <w:rsid w:val="005A464C"/>
    <w:rsid w:val="006830FF"/>
    <w:rsid w:val="00690841"/>
    <w:rsid w:val="008B0FB7"/>
    <w:rsid w:val="008E76C9"/>
    <w:rsid w:val="00A009D0"/>
    <w:rsid w:val="00A20A93"/>
    <w:rsid w:val="00B85282"/>
    <w:rsid w:val="00D307B8"/>
    <w:rsid w:val="00D43AB9"/>
    <w:rsid w:val="00E2188C"/>
    <w:rsid w:val="00EE27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505"/>
    <w:pPr>
      <w:spacing w:after="0" w:line="300" w:lineRule="atLeast"/>
      <w:ind w:left="720"/>
      <w:contextualSpacing/>
    </w:pPr>
    <w:rPr>
      <w:rFonts w:ascii="Garamond" w:eastAsia="Times New Roman" w:hAnsi="Garamond" w:cs="Times New Roman"/>
      <w:sz w:val="24"/>
      <w:szCs w:val="24"/>
      <w:lang w:eastAsia="sv-SE"/>
    </w:rPr>
  </w:style>
  <w:style w:type="paragraph" w:styleId="Bubbeltext">
    <w:name w:val="Balloon Text"/>
    <w:basedOn w:val="Normal"/>
    <w:link w:val="BubbeltextChar"/>
    <w:uiPriority w:val="99"/>
    <w:semiHidden/>
    <w:unhideWhenUsed/>
    <w:rsid w:val="00E2188C"/>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E2188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505"/>
    <w:pPr>
      <w:spacing w:after="0" w:line="300" w:lineRule="atLeast"/>
      <w:ind w:left="720"/>
      <w:contextualSpacing/>
    </w:pPr>
    <w:rPr>
      <w:rFonts w:ascii="Garamond" w:eastAsia="Times New Roman" w:hAnsi="Garamond" w:cs="Times New Roman"/>
      <w:sz w:val="24"/>
      <w:szCs w:val="24"/>
      <w:lang w:eastAsia="sv-SE"/>
    </w:rPr>
  </w:style>
  <w:style w:type="paragraph" w:styleId="Bubbeltext">
    <w:name w:val="Balloon Text"/>
    <w:basedOn w:val="Normal"/>
    <w:link w:val="BubbeltextChar"/>
    <w:uiPriority w:val="99"/>
    <w:semiHidden/>
    <w:unhideWhenUsed/>
    <w:rsid w:val="00E2188C"/>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E21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1383</Words>
  <Characters>7330</Characters>
  <Application>Microsoft Macintosh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dc:creator>
  <cp:keywords/>
  <dc:description/>
  <cp:lastModifiedBy>Marja Koivisto</cp:lastModifiedBy>
  <cp:revision>2</cp:revision>
  <cp:lastPrinted>2017-05-02T07:21:00Z</cp:lastPrinted>
  <dcterms:created xsi:type="dcterms:W3CDTF">2017-05-02T08:11:00Z</dcterms:created>
  <dcterms:modified xsi:type="dcterms:W3CDTF">2017-05-02T08:11:00Z</dcterms:modified>
</cp:coreProperties>
</file>