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88" w:rsidRDefault="00D94C88" w:rsidP="004A72B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94C88" w:rsidRDefault="00D94C88" w:rsidP="004A72B1">
      <w:pPr>
        <w:jc w:val="center"/>
        <w:rPr>
          <w:b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>
            <wp:extent cx="2489200" cy="363580"/>
            <wp:effectExtent l="0" t="0" r="6350" b="0"/>
            <wp:docPr id="1" name="Bildobjekt 1" descr="C:\Users\kerstin.kallander\AppData\Local\Microsoft\Windows\INetCacheContent.Word\verdandi_logo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rstin.kallander\AppData\Local\Microsoft\Windows\INetCacheContent.Word\verdandi_logo_r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79" cy="384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C88" w:rsidRDefault="00D94C88" w:rsidP="004A72B1">
      <w:pPr>
        <w:jc w:val="center"/>
        <w:rPr>
          <w:b/>
          <w:sz w:val="28"/>
          <w:szCs w:val="28"/>
        </w:rPr>
      </w:pPr>
    </w:p>
    <w:p w:rsidR="00376856" w:rsidRDefault="00CA1C9F" w:rsidP="004A72B1">
      <w:pPr>
        <w:jc w:val="center"/>
        <w:rPr>
          <w:b/>
          <w:sz w:val="28"/>
          <w:szCs w:val="28"/>
        </w:rPr>
      </w:pPr>
      <w:r w:rsidRPr="004A72B1">
        <w:rPr>
          <w:b/>
          <w:sz w:val="28"/>
          <w:szCs w:val="28"/>
        </w:rPr>
        <w:t>Slutrapport studiearbetsgruppen</w:t>
      </w:r>
    </w:p>
    <w:p w:rsidR="004A72B1" w:rsidRDefault="004A72B1" w:rsidP="004A72B1">
      <w:pPr>
        <w:jc w:val="center"/>
        <w:rPr>
          <w:b/>
          <w:sz w:val="28"/>
          <w:szCs w:val="28"/>
        </w:rPr>
      </w:pPr>
    </w:p>
    <w:p w:rsidR="004A72B1" w:rsidRPr="004A72B1" w:rsidRDefault="004A72B1" w:rsidP="004A72B1">
      <w:pPr>
        <w:jc w:val="center"/>
        <w:rPr>
          <w:b/>
          <w:sz w:val="28"/>
          <w:szCs w:val="28"/>
        </w:rPr>
      </w:pPr>
    </w:p>
    <w:p w:rsidR="00CA1C9F" w:rsidRPr="00E719BC" w:rsidRDefault="00CA1C9F">
      <w:pPr>
        <w:rPr>
          <w:sz w:val="24"/>
          <w:szCs w:val="24"/>
        </w:rPr>
      </w:pPr>
      <w:r w:rsidRPr="00E719BC">
        <w:rPr>
          <w:b/>
          <w:sz w:val="24"/>
          <w:szCs w:val="24"/>
        </w:rPr>
        <w:t>Arbetsgruppen har bestått av</w:t>
      </w:r>
      <w:r w:rsidRPr="00E719BC">
        <w:rPr>
          <w:sz w:val="24"/>
          <w:szCs w:val="24"/>
        </w:rPr>
        <w:t>: Christina Fjellström ordförande, Lennart Eriksson, Margot Grälls Anjou, Viktor Tilling samt som sekreterare Kerstin Källander</w:t>
      </w:r>
    </w:p>
    <w:p w:rsidR="00CA1C9F" w:rsidRPr="00E719BC" w:rsidRDefault="00CA1C9F">
      <w:pPr>
        <w:rPr>
          <w:sz w:val="24"/>
          <w:szCs w:val="24"/>
        </w:rPr>
      </w:pPr>
      <w:r w:rsidRPr="00E719BC">
        <w:rPr>
          <w:sz w:val="24"/>
          <w:szCs w:val="24"/>
        </w:rPr>
        <w:t>Bakgrund:</w:t>
      </w:r>
    </w:p>
    <w:p w:rsidR="00CA1C9F" w:rsidRPr="00E719BC" w:rsidRDefault="00CA1C9F">
      <w:pPr>
        <w:rPr>
          <w:sz w:val="24"/>
          <w:szCs w:val="24"/>
        </w:rPr>
      </w:pPr>
      <w:r w:rsidRPr="00E719BC">
        <w:rPr>
          <w:sz w:val="24"/>
          <w:szCs w:val="24"/>
        </w:rPr>
        <w:t>Kongressen 2014 i Täby beslutade att det skulle bildas en studiearbetsgrupp. Uppgiften var:</w:t>
      </w:r>
    </w:p>
    <w:p w:rsidR="00CA1C9F" w:rsidRPr="00E719BC" w:rsidRDefault="00CA1C9F"/>
    <w:p w:rsidR="00CA1C9F" w:rsidRPr="00E719BC" w:rsidRDefault="00CA1C9F" w:rsidP="00CA1C9F">
      <w:pPr>
        <w:rPr>
          <w:rFonts w:cs="Arial"/>
          <w:sz w:val="24"/>
          <w:szCs w:val="24"/>
        </w:rPr>
      </w:pPr>
      <w:r w:rsidRPr="00E719BC">
        <w:rPr>
          <w:rFonts w:cs="Arial"/>
          <w:b/>
          <w:sz w:val="24"/>
          <w:szCs w:val="24"/>
        </w:rPr>
        <w:t>Att</w:t>
      </w:r>
      <w:r w:rsidRPr="00E719BC">
        <w:rPr>
          <w:rFonts w:cs="Arial"/>
          <w:sz w:val="24"/>
          <w:szCs w:val="24"/>
        </w:rPr>
        <w:t xml:space="preserve"> vidareutveckla den av kongressen beslutade utbildningsplan för kongressperioden</w:t>
      </w:r>
    </w:p>
    <w:p w:rsidR="00CA1C9F" w:rsidRPr="00E719BC" w:rsidRDefault="00CA1C9F" w:rsidP="00CA1C9F">
      <w:pPr>
        <w:rPr>
          <w:rFonts w:cs="Arial"/>
          <w:sz w:val="24"/>
          <w:szCs w:val="24"/>
        </w:rPr>
      </w:pPr>
      <w:r w:rsidRPr="00E719BC">
        <w:rPr>
          <w:rFonts w:cs="Arial"/>
          <w:b/>
          <w:sz w:val="24"/>
          <w:szCs w:val="24"/>
        </w:rPr>
        <w:t>Att</w:t>
      </w:r>
      <w:r w:rsidRPr="00E719BC">
        <w:rPr>
          <w:rFonts w:cs="Arial"/>
          <w:sz w:val="24"/>
          <w:szCs w:val="24"/>
        </w:rPr>
        <w:t xml:space="preserve"> utveckla kurser och arrangemang inom ramen för utbildningsplanen</w:t>
      </w:r>
    </w:p>
    <w:p w:rsidR="00CA1C9F" w:rsidRPr="00E719BC" w:rsidRDefault="00CA1C9F" w:rsidP="00CA1C9F">
      <w:pPr>
        <w:rPr>
          <w:rFonts w:cs="Arial"/>
          <w:sz w:val="24"/>
          <w:szCs w:val="24"/>
        </w:rPr>
      </w:pPr>
      <w:r w:rsidRPr="00E719BC">
        <w:rPr>
          <w:rFonts w:cs="Arial"/>
          <w:b/>
          <w:sz w:val="24"/>
          <w:szCs w:val="24"/>
        </w:rPr>
        <w:t>Att</w:t>
      </w:r>
      <w:r w:rsidRPr="00E719BC">
        <w:rPr>
          <w:rFonts w:cs="Arial"/>
          <w:sz w:val="24"/>
          <w:szCs w:val="24"/>
        </w:rPr>
        <w:t xml:space="preserve"> utbildningsplanen inkludera</w:t>
      </w:r>
      <w:r w:rsidR="00655B67">
        <w:rPr>
          <w:rFonts w:cs="Arial"/>
          <w:sz w:val="24"/>
          <w:szCs w:val="24"/>
        </w:rPr>
        <w:t>r</w:t>
      </w:r>
      <w:r w:rsidRPr="00E719BC">
        <w:rPr>
          <w:rFonts w:cs="Arial"/>
          <w:sz w:val="24"/>
          <w:szCs w:val="24"/>
        </w:rPr>
        <w:t xml:space="preserve"> utbildningar för Verdandiavdelningar som vill utveckla arbetet med brukarfrågorna</w:t>
      </w:r>
    </w:p>
    <w:p w:rsidR="00CA1C9F" w:rsidRPr="00E719BC" w:rsidRDefault="00CA1C9F" w:rsidP="00CA1C9F">
      <w:pPr>
        <w:rPr>
          <w:rFonts w:cs="Arial"/>
          <w:sz w:val="24"/>
          <w:szCs w:val="24"/>
        </w:rPr>
      </w:pPr>
      <w:r w:rsidRPr="00E719BC">
        <w:rPr>
          <w:rFonts w:cs="Arial"/>
          <w:b/>
          <w:sz w:val="24"/>
          <w:szCs w:val="24"/>
        </w:rPr>
        <w:t>Att</w:t>
      </w:r>
      <w:r w:rsidRPr="00E719BC">
        <w:rPr>
          <w:rFonts w:cs="Arial"/>
          <w:sz w:val="24"/>
          <w:szCs w:val="24"/>
        </w:rPr>
        <w:t xml:space="preserve"> om det behövs ge förbundsstyrelsen förslag till kompletterande direktiv:</w:t>
      </w:r>
    </w:p>
    <w:p w:rsidR="00CA1C9F" w:rsidRPr="00E719BC" w:rsidRDefault="00CA1C9F" w:rsidP="00CA1C9F">
      <w:pPr>
        <w:rPr>
          <w:b/>
          <w:sz w:val="24"/>
          <w:szCs w:val="24"/>
        </w:rPr>
      </w:pPr>
    </w:p>
    <w:p w:rsidR="00CA1C9F" w:rsidRPr="00E719BC" w:rsidRDefault="00CA1C9F" w:rsidP="00CA1C9F">
      <w:pPr>
        <w:rPr>
          <w:sz w:val="24"/>
          <w:szCs w:val="24"/>
        </w:rPr>
      </w:pPr>
      <w:r w:rsidRPr="00E719BC">
        <w:rPr>
          <w:sz w:val="24"/>
          <w:szCs w:val="24"/>
        </w:rPr>
        <w:t>Studiearbetsgruppen har med utgångsläge i den beslutade studieplanen främst riktat in sig på de första stegen i planen.</w:t>
      </w:r>
    </w:p>
    <w:p w:rsidR="00B4722B" w:rsidRPr="00E719BC" w:rsidRDefault="00CA1C9F" w:rsidP="00B472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719BC">
        <w:rPr>
          <w:sz w:val="24"/>
          <w:szCs w:val="24"/>
        </w:rPr>
        <w:t>Ett material</w:t>
      </w:r>
      <w:r w:rsidR="00B4722B" w:rsidRPr="00E719BC">
        <w:rPr>
          <w:rFonts w:cs="Calibri"/>
          <w:sz w:val="29"/>
          <w:szCs w:val="29"/>
        </w:rPr>
        <w:t xml:space="preserve"> </w:t>
      </w:r>
      <w:r w:rsidR="00B4722B" w:rsidRPr="00E719BC">
        <w:rPr>
          <w:rFonts w:cs="Calibri"/>
          <w:sz w:val="24"/>
          <w:szCs w:val="24"/>
        </w:rPr>
        <w:t xml:space="preserve">för medlemsutbildning i Verdandi har arbetats fram. </w:t>
      </w:r>
      <w:r w:rsidR="00B4722B" w:rsidRPr="00E719BC">
        <w:rPr>
          <w:rFonts w:cs="Calibri"/>
          <w:b/>
          <w:sz w:val="24"/>
          <w:szCs w:val="24"/>
        </w:rPr>
        <w:t>Bilaga 1.</w:t>
      </w:r>
    </w:p>
    <w:p w:rsidR="00CA1C9F" w:rsidRPr="00E719BC" w:rsidRDefault="00B4722B" w:rsidP="00B472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719BC">
        <w:rPr>
          <w:rFonts w:cs="Calibri"/>
          <w:sz w:val="24"/>
          <w:szCs w:val="24"/>
        </w:rPr>
        <w:t>Det är viktigt att vi diskuterar våra grundläggande värderingar och våra sociala kontaktregler som är kärnan i vår verksamhet. Vad är Verdandi och vad vill vi? Hur ser framtiden ut?</w:t>
      </w:r>
    </w:p>
    <w:p w:rsidR="00B4722B" w:rsidRPr="00E719BC" w:rsidRDefault="00B4722B" w:rsidP="00B4722B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CA1C9F" w:rsidRPr="00E719BC" w:rsidRDefault="00CA1C9F" w:rsidP="00CA1C9F">
      <w:pPr>
        <w:rPr>
          <w:sz w:val="24"/>
          <w:szCs w:val="24"/>
        </w:rPr>
      </w:pPr>
      <w:r w:rsidRPr="00E719BC">
        <w:rPr>
          <w:sz w:val="24"/>
          <w:szCs w:val="24"/>
        </w:rPr>
        <w:t xml:space="preserve"> Med bistånd från ABF har nu två cirkelledarutbildningar genomförts. </w:t>
      </w:r>
      <w:r w:rsidR="00B4722B" w:rsidRPr="00E719BC">
        <w:rPr>
          <w:sz w:val="24"/>
          <w:szCs w:val="24"/>
        </w:rPr>
        <w:t xml:space="preserve">Den första genomfördes </w:t>
      </w:r>
      <w:proofErr w:type="gramStart"/>
      <w:r w:rsidRPr="00E719BC">
        <w:rPr>
          <w:sz w:val="24"/>
          <w:szCs w:val="24"/>
        </w:rPr>
        <w:t>1-2</w:t>
      </w:r>
      <w:proofErr w:type="gramEnd"/>
      <w:r w:rsidRPr="00E719BC">
        <w:rPr>
          <w:sz w:val="24"/>
          <w:szCs w:val="24"/>
        </w:rPr>
        <w:t xml:space="preserve"> oktober 2015. 15 cirkelledare utbildades då.</w:t>
      </w:r>
      <w:r w:rsidR="00B4722B" w:rsidRPr="00E719BC">
        <w:rPr>
          <w:sz w:val="24"/>
          <w:szCs w:val="24"/>
        </w:rPr>
        <w:t xml:space="preserve"> Den andra genomfördes den </w:t>
      </w:r>
      <w:proofErr w:type="gramStart"/>
      <w:r w:rsidR="00B4722B" w:rsidRPr="00E719BC">
        <w:rPr>
          <w:sz w:val="24"/>
          <w:szCs w:val="24"/>
        </w:rPr>
        <w:t>1-2</w:t>
      </w:r>
      <w:proofErr w:type="gramEnd"/>
      <w:r w:rsidR="00B4722B" w:rsidRPr="00E719BC">
        <w:rPr>
          <w:sz w:val="24"/>
          <w:szCs w:val="24"/>
        </w:rPr>
        <w:t xml:space="preserve"> oktober 2016. Då utbildades ytterligare 14 cirkelledare. Det finns nu 29 utbildade ledare som kan hålla i en studiecirkel i Verdandis medlemsutbildning.</w:t>
      </w:r>
    </w:p>
    <w:p w:rsidR="00B4722B" w:rsidRPr="00E719BC" w:rsidRDefault="00B4722B" w:rsidP="00CA1C9F">
      <w:pPr>
        <w:rPr>
          <w:sz w:val="24"/>
          <w:szCs w:val="24"/>
        </w:rPr>
      </w:pPr>
      <w:r w:rsidRPr="00E719BC">
        <w:rPr>
          <w:sz w:val="24"/>
          <w:szCs w:val="24"/>
        </w:rPr>
        <w:t xml:space="preserve">Som steg två har ytterligare ett studiematerial tagit fram. </w:t>
      </w:r>
      <w:r w:rsidRPr="00E719BC">
        <w:rPr>
          <w:b/>
          <w:sz w:val="24"/>
          <w:szCs w:val="24"/>
        </w:rPr>
        <w:t>Bilaga 2</w:t>
      </w:r>
      <w:r w:rsidRPr="00E719BC">
        <w:rPr>
          <w:sz w:val="24"/>
          <w:szCs w:val="24"/>
        </w:rPr>
        <w:t>.  Det riktar sig till våra förtroendevalda i styrelser. Materialet bygger på att styrelserna tre gånger i samband med ordinarie möten studerar och diskuterar ansvar och roller i styrelsen, hur man går från idé till resultat samt om vilka åtaganden man har i en styrelse.</w:t>
      </w:r>
    </w:p>
    <w:p w:rsidR="004A72B1" w:rsidRPr="00E719BC" w:rsidRDefault="004A72B1" w:rsidP="00CA1C9F">
      <w:pPr>
        <w:rPr>
          <w:sz w:val="24"/>
          <w:szCs w:val="24"/>
        </w:rPr>
      </w:pPr>
      <w:r w:rsidRPr="00E719BC">
        <w:rPr>
          <w:sz w:val="24"/>
          <w:szCs w:val="24"/>
        </w:rPr>
        <w:lastRenderedPageBreak/>
        <w:t>I projektet ” Framtidens Ve</w:t>
      </w:r>
      <w:r w:rsidR="00655B67">
        <w:rPr>
          <w:sz w:val="24"/>
          <w:szCs w:val="24"/>
        </w:rPr>
        <w:t>rdandi” håller två material att arbetas fram</w:t>
      </w:r>
      <w:r w:rsidRPr="00E719BC">
        <w:rPr>
          <w:sz w:val="24"/>
          <w:szCs w:val="24"/>
        </w:rPr>
        <w:t>. Ett som med utgångspunkt i Verdandis medlemsutbildning riktar sig till barn och unga. Det andra materialet är en handledning riktad till ungdomsledare.</w:t>
      </w:r>
    </w:p>
    <w:p w:rsidR="004A72B1" w:rsidRPr="00E719BC" w:rsidRDefault="004A72B1" w:rsidP="00CA1C9F">
      <w:pPr>
        <w:rPr>
          <w:sz w:val="24"/>
          <w:szCs w:val="24"/>
        </w:rPr>
      </w:pPr>
    </w:p>
    <w:p w:rsidR="006D3F76" w:rsidRPr="00E719BC" w:rsidRDefault="004A72B1" w:rsidP="006D3F76">
      <w:pPr>
        <w:pStyle w:val="p1"/>
        <w:rPr>
          <w:rStyle w:val="s1"/>
          <w:rFonts w:asciiTheme="minorHAnsi" w:hAnsiTheme="minorHAnsi"/>
          <w:sz w:val="24"/>
          <w:szCs w:val="24"/>
        </w:rPr>
      </w:pPr>
      <w:r w:rsidRPr="00E719BC">
        <w:rPr>
          <w:rFonts w:asciiTheme="minorHAnsi" w:hAnsiTheme="minorHAnsi"/>
          <w:sz w:val="24"/>
          <w:szCs w:val="24"/>
        </w:rPr>
        <w:t>Det arvsfondsstödda projektet ”Brukarkraft” har tagit fram material och utbildningar för att utveckla arbetet med brukarfrågor i organisationen.</w:t>
      </w:r>
      <w:r w:rsidR="006D3F76" w:rsidRPr="00E719BC">
        <w:rPr>
          <w:rStyle w:val="BallongtextChar"/>
          <w:rFonts w:asciiTheme="minorHAnsi" w:hAnsiTheme="minorHAnsi"/>
          <w:sz w:val="24"/>
          <w:szCs w:val="24"/>
        </w:rPr>
        <w:t xml:space="preserve"> </w:t>
      </w:r>
      <w:r w:rsidR="006D3F76" w:rsidRPr="00E719BC">
        <w:rPr>
          <w:rStyle w:val="s1"/>
          <w:rFonts w:asciiTheme="minorHAnsi" w:hAnsiTheme="minorHAnsi"/>
          <w:sz w:val="24"/>
          <w:szCs w:val="24"/>
        </w:rPr>
        <w:t>Det har bland annat inneburit utbildning i brukarrevisioner där Verdandi är medlemmar. Vi har också utbildat utbildare som knutit till sig nya brukargrupper.</w:t>
      </w:r>
    </w:p>
    <w:p w:rsidR="00E719BC" w:rsidRPr="00E719BC" w:rsidRDefault="00E719BC" w:rsidP="006D3F76">
      <w:pPr>
        <w:pStyle w:val="p1"/>
        <w:rPr>
          <w:rStyle w:val="s1"/>
          <w:rFonts w:asciiTheme="minorHAnsi" w:hAnsiTheme="minorHAnsi"/>
          <w:sz w:val="24"/>
          <w:szCs w:val="24"/>
        </w:rPr>
      </w:pPr>
    </w:p>
    <w:p w:rsidR="00E719BC" w:rsidRPr="00E719BC" w:rsidRDefault="00E719BC" w:rsidP="006D3F76">
      <w:pPr>
        <w:pStyle w:val="p1"/>
        <w:rPr>
          <w:rFonts w:asciiTheme="minorHAnsi" w:hAnsiTheme="minorHAnsi"/>
          <w:sz w:val="24"/>
          <w:szCs w:val="24"/>
        </w:rPr>
      </w:pPr>
      <w:r w:rsidRPr="00E719BC">
        <w:rPr>
          <w:rStyle w:val="s1"/>
          <w:rFonts w:asciiTheme="minorHAnsi" w:hAnsiTheme="minorHAnsi"/>
          <w:sz w:val="24"/>
          <w:szCs w:val="24"/>
        </w:rPr>
        <w:t>Miljöarbetsgruppen har tagit fram ett förslag till miljöpolicy och kommer att producera ett enklare studiecirkelmaterial för spridning i Verdandi</w:t>
      </w:r>
      <w:r>
        <w:rPr>
          <w:rStyle w:val="s1"/>
          <w:rFonts w:asciiTheme="minorHAnsi" w:hAnsiTheme="minorHAnsi"/>
          <w:sz w:val="24"/>
          <w:szCs w:val="24"/>
        </w:rPr>
        <w:t>-</w:t>
      </w:r>
      <w:r w:rsidRPr="00E719BC">
        <w:rPr>
          <w:rStyle w:val="s1"/>
          <w:rFonts w:asciiTheme="minorHAnsi" w:hAnsiTheme="minorHAnsi"/>
          <w:sz w:val="24"/>
          <w:szCs w:val="24"/>
        </w:rPr>
        <w:t>organisationen. ” Det här kan du göra för att rädda miljön – checklistor och goda råd ”</w:t>
      </w:r>
    </w:p>
    <w:p w:rsidR="004A72B1" w:rsidRPr="00E719BC" w:rsidRDefault="004A72B1" w:rsidP="00CA1C9F">
      <w:pPr>
        <w:rPr>
          <w:sz w:val="24"/>
          <w:szCs w:val="24"/>
        </w:rPr>
      </w:pPr>
    </w:p>
    <w:p w:rsidR="004A72B1" w:rsidRPr="00E719BC" w:rsidRDefault="004A72B1" w:rsidP="00CA1C9F">
      <w:pPr>
        <w:rPr>
          <w:sz w:val="24"/>
          <w:szCs w:val="24"/>
        </w:rPr>
      </w:pPr>
      <w:r w:rsidRPr="00E719BC">
        <w:rPr>
          <w:sz w:val="24"/>
          <w:szCs w:val="24"/>
        </w:rPr>
        <w:t>Arbetsgruppen</w:t>
      </w:r>
      <w:r w:rsidR="00655B67">
        <w:rPr>
          <w:sz w:val="24"/>
          <w:szCs w:val="24"/>
        </w:rPr>
        <w:t xml:space="preserve"> har gjort en bedömning att o</w:t>
      </w:r>
      <w:r w:rsidRPr="00E719BC">
        <w:rPr>
          <w:sz w:val="24"/>
          <w:szCs w:val="24"/>
        </w:rPr>
        <w:t>rganisationen måste först koncentrera sig på att komma igång med de cirkelmaterial som arbetats fram under kongressperioden.</w:t>
      </w:r>
    </w:p>
    <w:p w:rsidR="00E37E0D" w:rsidRPr="00E719BC" w:rsidRDefault="00950D47" w:rsidP="00CA1C9F">
      <w:pPr>
        <w:rPr>
          <w:sz w:val="24"/>
          <w:szCs w:val="24"/>
        </w:rPr>
      </w:pPr>
      <w:r w:rsidRPr="00E719BC">
        <w:rPr>
          <w:sz w:val="24"/>
          <w:szCs w:val="24"/>
        </w:rPr>
        <w:t>Arbetsgruppen uppmanar förbundsstyrelsen</w:t>
      </w:r>
      <w:r w:rsidR="00E37E0D" w:rsidRPr="00E719BC">
        <w:rPr>
          <w:sz w:val="24"/>
          <w:szCs w:val="24"/>
        </w:rPr>
        <w:t>:</w:t>
      </w:r>
    </w:p>
    <w:p w:rsidR="00E37E0D" w:rsidRPr="00E719BC" w:rsidRDefault="00950D47" w:rsidP="00CA1C9F">
      <w:pPr>
        <w:rPr>
          <w:sz w:val="24"/>
          <w:szCs w:val="24"/>
        </w:rPr>
      </w:pPr>
      <w:r w:rsidRPr="00E719BC">
        <w:rPr>
          <w:b/>
          <w:sz w:val="24"/>
          <w:szCs w:val="24"/>
        </w:rPr>
        <w:t xml:space="preserve"> att</w:t>
      </w:r>
      <w:r w:rsidRPr="00E719BC">
        <w:rPr>
          <w:sz w:val="24"/>
          <w:szCs w:val="24"/>
        </w:rPr>
        <w:t xml:space="preserve"> även fortsättningsvis arbeta för att studier och utbildning </w:t>
      </w:r>
      <w:r w:rsidR="000B68B4" w:rsidRPr="00E719BC">
        <w:rPr>
          <w:sz w:val="24"/>
          <w:szCs w:val="24"/>
        </w:rPr>
        <w:t xml:space="preserve">genomförs i hela organisationen. </w:t>
      </w:r>
    </w:p>
    <w:p w:rsidR="00950D47" w:rsidRDefault="00E37E0D" w:rsidP="00CA1C9F">
      <w:pPr>
        <w:rPr>
          <w:sz w:val="24"/>
          <w:szCs w:val="24"/>
        </w:rPr>
      </w:pPr>
      <w:r w:rsidRPr="00E719BC">
        <w:rPr>
          <w:b/>
          <w:sz w:val="24"/>
          <w:szCs w:val="24"/>
        </w:rPr>
        <w:t>a</w:t>
      </w:r>
      <w:r w:rsidR="000B68B4" w:rsidRPr="00E719BC">
        <w:rPr>
          <w:b/>
          <w:sz w:val="24"/>
          <w:szCs w:val="24"/>
        </w:rPr>
        <w:t>tt</w:t>
      </w:r>
      <w:r w:rsidR="000B68B4" w:rsidRPr="00E719BC">
        <w:rPr>
          <w:sz w:val="24"/>
          <w:szCs w:val="24"/>
        </w:rPr>
        <w:t xml:space="preserve"> avsätta medel för fortsatta ledarutbildningar</w:t>
      </w:r>
    </w:p>
    <w:p w:rsidR="00655B67" w:rsidRPr="00E719BC" w:rsidRDefault="00655B67" w:rsidP="00CA1C9F">
      <w:pPr>
        <w:rPr>
          <w:sz w:val="24"/>
          <w:szCs w:val="24"/>
        </w:rPr>
      </w:pPr>
      <w:r w:rsidRPr="00655B67">
        <w:rPr>
          <w:b/>
          <w:sz w:val="24"/>
          <w:szCs w:val="24"/>
        </w:rPr>
        <w:t>att</w:t>
      </w:r>
      <w:r>
        <w:rPr>
          <w:sz w:val="24"/>
          <w:szCs w:val="24"/>
        </w:rPr>
        <w:t xml:space="preserve"> tillsätta en studiekommitté för att fortsätta driva och utveckla studieverksamheten inom Verdandi</w:t>
      </w:r>
    </w:p>
    <w:p w:rsidR="00CA1C9F" w:rsidRPr="00E719BC" w:rsidRDefault="00CA1C9F"/>
    <w:p w:rsidR="00CA1C9F" w:rsidRPr="00E719BC" w:rsidRDefault="00CA1C9F"/>
    <w:p w:rsidR="00CA1C9F" w:rsidRPr="00E719BC" w:rsidRDefault="00CA1C9F"/>
    <w:sectPr w:rsidR="00CA1C9F" w:rsidRPr="00E7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9F"/>
    <w:rsid w:val="000B68B4"/>
    <w:rsid w:val="00376856"/>
    <w:rsid w:val="003E2F56"/>
    <w:rsid w:val="00476591"/>
    <w:rsid w:val="004A72B1"/>
    <w:rsid w:val="00655B67"/>
    <w:rsid w:val="006D3F76"/>
    <w:rsid w:val="00950D47"/>
    <w:rsid w:val="00B41E8D"/>
    <w:rsid w:val="00B4722B"/>
    <w:rsid w:val="00CA1C9F"/>
    <w:rsid w:val="00D94C88"/>
    <w:rsid w:val="00E37E0D"/>
    <w:rsid w:val="00E7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E6B9F-828A-4345-8336-4A909CD8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E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E2F56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6D3F76"/>
    <w:pPr>
      <w:spacing w:after="0" w:line="240" w:lineRule="auto"/>
    </w:pPr>
    <w:rPr>
      <w:rFonts w:ascii=".SF UI Text" w:hAnsi=".SF UI Text" w:cs="Times New Roman"/>
      <w:color w:val="454545"/>
      <w:sz w:val="26"/>
      <w:szCs w:val="26"/>
      <w:lang w:eastAsia="sv-SE"/>
    </w:rPr>
  </w:style>
  <w:style w:type="character" w:customStyle="1" w:styleId="s1">
    <w:name w:val="s1"/>
    <w:basedOn w:val="Standardstycketeckensnitt"/>
    <w:rsid w:val="006D3F76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Källander</dc:creator>
  <cp:keywords/>
  <dc:description/>
  <cp:lastModifiedBy>Marja Koivisto</cp:lastModifiedBy>
  <cp:revision>2</cp:revision>
  <cp:lastPrinted>2016-12-07T15:09:00Z</cp:lastPrinted>
  <dcterms:created xsi:type="dcterms:W3CDTF">2017-04-19T11:31:00Z</dcterms:created>
  <dcterms:modified xsi:type="dcterms:W3CDTF">2017-04-19T11:31:00Z</dcterms:modified>
</cp:coreProperties>
</file>